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C34BF" w14:textId="2E0E3037" w:rsidR="00776F43" w:rsidRPr="00724BE1" w:rsidRDefault="00776F43" w:rsidP="00724BE1">
      <w:pPr>
        <w:autoSpaceDE w:val="0"/>
        <w:autoSpaceDN w:val="0"/>
        <w:adjustRightInd w:val="0"/>
        <w:spacing w:after="0" w:line="240" w:lineRule="auto"/>
        <w:rPr>
          <w:rFonts w:ascii="Times New Roman" w:hAnsi="Times New Roman"/>
          <w:b/>
          <w:sz w:val="24"/>
          <w:szCs w:val="24"/>
        </w:rPr>
      </w:pPr>
      <w:r w:rsidRPr="00776F43">
        <w:rPr>
          <w:rFonts w:ascii="Times New Roman" w:hAnsi="Times New Roman"/>
          <w:b/>
          <w:sz w:val="24"/>
          <w:szCs w:val="24"/>
        </w:rPr>
        <w:t>CLA Senate Meeting Minutes: Monday,</w:t>
      </w:r>
      <w:r>
        <w:rPr>
          <w:rFonts w:ascii="Times New Roman" w:hAnsi="Times New Roman"/>
          <w:b/>
          <w:sz w:val="24"/>
          <w:szCs w:val="24"/>
        </w:rPr>
        <w:t xml:space="preserve"> </w:t>
      </w:r>
      <w:r w:rsidR="00C80FC4">
        <w:rPr>
          <w:rFonts w:ascii="Times New Roman" w:hAnsi="Times New Roman"/>
          <w:b/>
          <w:sz w:val="24"/>
          <w:szCs w:val="24"/>
        </w:rPr>
        <w:t>May 14</w:t>
      </w:r>
      <w:r w:rsidRPr="00776F43">
        <w:rPr>
          <w:rFonts w:ascii="Times New Roman" w:hAnsi="Times New Roman"/>
          <w:b/>
          <w:sz w:val="24"/>
          <w:szCs w:val="24"/>
        </w:rPr>
        <w:t xml:space="preserve">, 2018 </w:t>
      </w:r>
    </w:p>
    <w:p w14:paraId="33F16B55" w14:textId="77777777" w:rsidR="00D877C0" w:rsidRPr="00DE30C7" w:rsidRDefault="00D877C0" w:rsidP="00FE44EE">
      <w:pPr>
        <w:spacing w:after="0" w:line="240" w:lineRule="auto"/>
        <w:jc w:val="center"/>
        <w:rPr>
          <w:rFonts w:ascii="Times New Roman" w:hAnsi="Times New Roman"/>
          <w:b/>
          <w:sz w:val="24"/>
          <w:szCs w:val="24"/>
        </w:rPr>
      </w:pPr>
    </w:p>
    <w:p w14:paraId="4FAF7139" w14:textId="58143A10" w:rsidR="00D877C0" w:rsidRPr="00776F43" w:rsidRDefault="00776F43" w:rsidP="00776F43">
      <w:pPr>
        <w:spacing w:after="0" w:line="240" w:lineRule="auto"/>
        <w:rPr>
          <w:rFonts w:ascii="Times New Roman" w:hAnsi="Times New Roman"/>
          <w:b/>
          <w:sz w:val="24"/>
          <w:szCs w:val="24"/>
        </w:rPr>
      </w:pPr>
      <w:r w:rsidRPr="00776F43">
        <w:rPr>
          <w:rFonts w:ascii="Times New Roman" w:hAnsi="Times New Roman"/>
          <w:b/>
          <w:sz w:val="24"/>
          <w:szCs w:val="24"/>
        </w:rPr>
        <w:t xml:space="preserve">1. </w:t>
      </w:r>
      <w:r w:rsidR="00D877C0" w:rsidRPr="00776F43">
        <w:rPr>
          <w:rFonts w:ascii="Times New Roman" w:hAnsi="Times New Roman"/>
          <w:b/>
          <w:sz w:val="24"/>
          <w:szCs w:val="24"/>
        </w:rPr>
        <w:t>Approval of Agenda</w:t>
      </w:r>
    </w:p>
    <w:p w14:paraId="20D374E0" w14:textId="49E2CEDF" w:rsidR="003340EF" w:rsidRPr="00DE30C7" w:rsidRDefault="00724BE1" w:rsidP="00776F43">
      <w:pPr>
        <w:spacing w:after="0" w:line="240" w:lineRule="auto"/>
        <w:rPr>
          <w:rFonts w:ascii="Times New Roman" w:hAnsi="Times New Roman"/>
          <w:sz w:val="24"/>
          <w:szCs w:val="24"/>
        </w:rPr>
      </w:pPr>
      <w:r>
        <w:rPr>
          <w:rFonts w:ascii="Times New Roman" w:hAnsi="Times New Roman"/>
          <w:sz w:val="24"/>
          <w:szCs w:val="24"/>
        </w:rPr>
        <w:t xml:space="preserve">Agenda </w:t>
      </w:r>
      <w:r w:rsidR="0071332D">
        <w:rPr>
          <w:rFonts w:ascii="Times New Roman" w:hAnsi="Times New Roman"/>
          <w:sz w:val="24"/>
          <w:szCs w:val="24"/>
        </w:rPr>
        <w:t xml:space="preserve">approved unanimously at </w:t>
      </w:r>
      <w:r w:rsidR="0039162A">
        <w:rPr>
          <w:rFonts w:ascii="Times New Roman" w:hAnsi="Times New Roman"/>
          <w:sz w:val="24"/>
          <w:szCs w:val="24"/>
        </w:rPr>
        <w:t>2:31 PM.</w:t>
      </w:r>
    </w:p>
    <w:p w14:paraId="18976D47" w14:textId="3B4802F9" w:rsidR="00D877C0" w:rsidRPr="00DE30C7" w:rsidRDefault="00D877C0" w:rsidP="00FE44EE">
      <w:pPr>
        <w:pStyle w:val="ListParagraph"/>
        <w:spacing w:after="0" w:line="240" w:lineRule="auto"/>
        <w:ind w:left="1080"/>
        <w:rPr>
          <w:rFonts w:ascii="Times New Roman" w:hAnsi="Times New Roman" w:cs="Times New Roman"/>
          <w:sz w:val="24"/>
          <w:szCs w:val="24"/>
        </w:rPr>
      </w:pPr>
    </w:p>
    <w:p w14:paraId="2C7EAECB" w14:textId="0474A4BE" w:rsidR="003340EF" w:rsidRPr="00776F43" w:rsidRDefault="00776F43" w:rsidP="00776F43">
      <w:pPr>
        <w:spacing w:after="0" w:line="240" w:lineRule="auto"/>
        <w:rPr>
          <w:rFonts w:ascii="Times New Roman" w:hAnsi="Times New Roman"/>
          <w:b/>
          <w:sz w:val="24"/>
          <w:szCs w:val="24"/>
        </w:rPr>
      </w:pPr>
      <w:r w:rsidRPr="00776F43">
        <w:rPr>
          <w:rFonts w:ascii="Times New Roman" w:hAnsi="Times New Roman"/>
          <w:b/>
          <w:sz w:val="24"/>
          <w:szCs w:val="24"/>
        </w:rPr>
        <w:t xml:space="preserve">2. </w:t>
      </w:r>
      <w:r w:rsidR="00D877C0" w:rsidRPr="00776F43">
        <w:rPr>
          <w:rFonts w:ascii="Times New Roman" w:hAnsi="Times New Roman"/>
          <w:b/>
          <w:sz w:val="24"/>
          <w:szCs w:val="24"/>
        </w:rPr>
        <w:t xml:space="preserve">Approval of the minutes from </w:t>
      </w:r>
      <w:r w:rsidR="00C80FC4">
        <w:rPr>
          <w:rFonts w:ascii="Times New Roman" w:hAnsi="Times New Roman"/>
          <w:b/>
          <w:sz w:val="24"/>
          <w:szCs w:val="24"/>
        </w:rPr>
        <w:t>April</w:t>
      </w:r>
      <w:r w:rsidR="00D877C0" w:rsidRPr="00776F43">
        <w:rPr>
          <w:rFonts w:ascii="Times New Roman" w:hAnsi="Times New Roman"/>
          <w:b/>
          <w:sz w:val="24"/>
          <w:szCs w:val="24"/>
        </w:rPr>
        <w:t xml:space="preserve"> 2018</w:t>
      </w:r>
    </w:p>
    <w:p w14:paraId="74DF9584" w14:textId="41A48AD6" w:rsidR="009353DE" w:rsidRPr="00DE30C7" w:rsidRDefault="0071332D" w:rsidP="00724BE1">
      <w:pPr>
        <w:spacing w:after="0" w:line="240" w:lineRule="auto"/>
        <w:rPr>
          <w:rFonts w:ascii="Times New Roman" w:hAnsi="Times New Roman"/>
          <w:sz w:val="24"/>
          <w:szCs w:val="24"/>
        </w:rPr>
      </w:pPr>
      <w:r>
        <w:rPr>
          <w:rFonts w:ascii="Times New Roman" w:hAnsi="Times New Roman"/>
          <w:sz w:val="24"/>
          <w:szCs w:val="24"/>
        </w:rPr>
        <w:t xml:space="preserve">Approved unanimously at </w:t>
      </w:r>
      <w:r w:rsidR="008B7CEC">
        <w:rPr>
          <w:rFonts w:ascii="Times New Roman" w:hAnsi="Times New Roman"/>
          <w:sz w:val="24"/>
          <w:szCs w:val="24"/>
        </w:rPr>
        <w:t>2:31</w:t>
      </w:r>
      <w:r w:rsidR="00C64E2F">
        <w:rPr>
          <w:rFonts w:ascii="Times New Roman" w:hAnsi="Times New Roman"/>
          <w:sz w:val="24"/>
          <w:szCs w:val="24"/>
        </w:rPr>
        <w:t xml:space="preserve"> </w:t>
      </w:r>
      <w:r w:rsidR="0039162A">
        <w:rPr>
          <w:rFonts w:ascii="Times New Roman" w:hAnsi="Times New Roman"/>
          <w:sz w:val="24"/>
          <w:szCs w:val="24"/>
        </w:rPr>
        <w:t>PM.</w:t>
      </w:r>
    </w:p>
    <w:p w14:paraId="2D417148" w14:textId="77777777" w:rsidR="009353DE" w:rsidRPr="00DE30C7" w:rsidRDefault="009353DE" w:rsidP="00FE44EE">
      <w:pPr>
        <w:spacing w:after="0" w:line="240" w:lineRule="auto"/>
        <w:ind w:left="360"/>
        <w:rPr>
          <w:rFonts w:ascii="Times New Roman" w:hAnsi="Times New Roman"/>
          <w:sz w:val="24"/>
          <w:szCs w:val="24"/>
        </w:rPr>
      </w:pPr>
    </w:p>
    <w:p w14:paraId="11F534D9" w14:textId="77777777" w:rsidR="008B7CEC" w:rsidRPr="00E84A5F" w:rsidRDefault="008B7CEC" w:rsidP="008B7CEC">
      <w:pPr>
        <w:spacing w:after="0" w:line="240" w:lineRule="auto"/>
        <w:rPr>
          <w:rFonts w:ascii="Times New Roman" w:hAnsi="Times New Roman"/>
          <w:b/>
          <w:sz w:val="24"/>
          <w:szCs w:val="24"/>
        </w:rPr>
      </w:pPr>
      <w:r w:rsidRPr="00776F43">
        <w:rPr>
          <w:rFonts w:ascii="Times New Roman" w:hAnsi="Times New Roman"/>
          <w:b/>
          <w:sz w:val="24"/>
          <w:szCs w:val="24"/>
        </w:rPr>
        <w:t xml:space="preserve">3. Dean’s Report </w:t>
      </w:r>
    </w:p>
    <w:p w14:paraId="34716A23" w14:textId="793E53A4" w:rsidR="003360A7" w:rsidRDefault="008B7CEC" w:rsidP="00FE44EE">
      <w:pPr>
        <w:spacing w:after="0" w:line="240" w:lineRule="auto"/>
        <w:rPr>
          <w:rFonts w:ascii="Times New Roman" w:hAnsi="Times New Roman"/>
          <w:sz w:val="24"/>
          <w:szCs w:val="24"/>
        </w:rPr>
      </w:pPr>
      <w:r>
        <w:rPr>
          <w:rFonts w:ascii="Times New Roman" w:hAnsi="Times New Roman"/>
          <w:sz w:val="24"/>
          <w:szCs w:val="24"/>
        </w:rPr>
        <w:t xml:space="preserve">Before the Dean arrived, Moderator passed </w:t>
      </w:r>
      <w:r w:rsidR="00907547">
        <w:rPr>
          <w:rFonts w:ascii="Times New Roman" w:hAnsi="Times New Roman"/>
          <w:sz w:val="24"/>
          <w:szCs w:val="24"/>
        </w:rPr>
        <w:t xml:space="preserve">around </w:t>
      </w:r>
      <w:r>
        <w:rPr>
          <w:rFonts w:ascii="Times New Roman" w:hAnsi="Times New Roman"/>
          <w:sz w:val="24"/>
          <w:szCs w:val="24"/>
        </w:rPr>
        <w:t xml:space="preserve">a </w:t>
      </w:r>
      <w:r w:rsidR="00907547">
        <w:rPr>
          <w:rFonts w:ascii="Times New Roman" w:hAnsi="Times New Roman"/>
          <w:sz w:val="24"/>
          <w:szCs w:val="24"/>
        </w:rPr>
        <w:t>list of committee members</w:t>
      </w:r>
      <w:r w:rsidR="00737E3C">
        <w:rPr>
          <w:rFonts w:ascii="Times New Roman" w:hAnsi="Times New Roman"/>
          <w:sz w:val="24"/>
          <w:szCs w:val="24"/>
        </w:rPr>
        <w:t xml:space="preserve"> for review</w:t>
      </w:r>
      <w:r>
        <w:rPr>
          <w:rFonts w:ascii="Times New Roman" w:hAnsi="Times New Roman"/>
          <w:sz w:val="24"/>
          <w:szCs w:val="24"/>
        </w:rPr>
        <w:t>, noting that we still need two</w:t>
      </w:r>
      <w:r w:rsidR="00737E3C">
        <w:rPr>
          <w:rFonts w:ascii="Times New Roman" w:hAnsi="Times New Roman"/>
          <w:sz w:val="24"/>
          <w:szCs w:val="24"/>
        </w:rPr>
        <w:t xml:space="preserve"> more </w:t>
      </w:r>
      <w:r w:rsidR="00E2545A">
        <w:rPr>
          <w:rFonts w:ascii="Times New Roman" w:hAnsi="Times New Roman"/>
          <w:sz w:val="24"/>
          <w:szCs w:val="24"/>
        </w:rPr>
        <w:t>Senators</w:t>
      </w:r>
      <w:r>
        <w:rPr>
          <w:rFonts w:ascii="Times New Roman" w:hAnsi="Times New Roman"/>
          <w:sz w:val="24"/>
          <w:szCs w:val="24"/>
        </w:rPr>
        <w:t xml:space="preserve"> </w:t>
      </w:r>
      <w:r w:rsidR="00737E3C">
        <w:rPr>
          <w:rFonts w:ascii="Times New Roman" w:hAnsi="Times New Roman"/>
          <w:sz w:val="24"/>
          <w:szCs w:val="24"/>
        </w:rPr>
        <w:t xml:space="preserve">for </w:t>
      </w:r>
      <w:r>
        <w:rPr>
          <w:rFonts w:ascii="Times New Roman" w:hAnsi="Times New Roman"/>
          <w:sz w:val="24"/>
          <w:szCs w:val="24"/>
        </w:rPr>
        <w:t xml:space="preserve">the </w:t>
      </w:r>
      <w:r w:rsidR="00737E3C">
        <w:rPr>
          <w:rFonts w:ascii="Times New Roman" w:hAnsi="Times New Roman"/>
          <w:sz w:val="24"/>
          <w:szCs w:val="24"/>
        </w:rPr>
        <w:t>Exec</w:t>
      </w:r>
      <w:r>
        <w:rPr>
          <w:rFonts w:ascii="Times New Roman" w:hAnsi="Times New Roman"/>
          <w:sz w:val="24"/>
          <w:szCs w:val="24"/>
        </w:rPr>
        <w:t>utive</w:t>
      </w:r>
      <w:r w:rsidR="00737E3C">
        <w:rPr>
          <w:rFonts w:ascii="Times New Roman" w:hAnsi="Times New Roman"/>
          <w:sz w:val="24"/>
          <w:szCs w:val="24"/>
        </w:rPr>
        <w:t xml:space="preserve"> Comm</w:t>
      </w:r>
      <w:r>
        <w:rPr>
          <w:rFonts w:ascii="Times New Roman" w:hAnsi="Times New Roman"/>
          <w:sz w:val="24"/>
          <w:szCs w:val="24"/>
        </w:rPr>
        <w:t>ittee</w:t>
      </w:r>
      <w:r w:rsidR="00E2545A">
        <w:rPr>
          <w:rFonts w:ascii="Times New Roman" w:hAnsi="Times New Roman"/>
          <w:sz w:val="24"/>
          <w:szCs w:val="24"/>
        </w:rPr>
        <w:t xml:space="preserve">. </w:t>
      </w:r>
      <w:r w:rsidR="007E4415">
        <w:rPr>
          <w:rFonts w:ascii="Times New Roman" w:hAnsi="Times New Roman"/>
          <w:sz w:val="24"/>
          <w:szCs w:val="24"/>
        </w:rPr>
        <w:t xml:space="preserve">Moderator then raised the question of how to handle the </w:t>
      </w:r>
      <w:r w:rsidR="00A05F5B">
        <w:rPr>
          <w:rFonts w:ascii="Times New Roman" w:hAnsi="Times New Roman"/>
          <w:sz w:val="24"/>
          <w:szCs w:val="24"/>
        </w:rPr>
        <w:t>at-large Sen</w:t>
      </w:r>
      <w:r w:rsidR="007E4415">
        <w:rPr>
          <w:rFonts w:ascii="Times New Roman" w:hAnsi="Times New Roman"/>
          <w:sz w:val="24"/>
          <w:szCs w:val="24"/>
        </w:rPr>
        <w:t xml:space="preserve">ate seats. </w:t>
      </w:r>
      <w:r w:rsidR="00C64E2F">
        <w:rPr>
          <w:rFonts w:ascii="Times New Roman" w:hAnsi="Times New Roman"/>
          <w:sz w:val="24"/>
          <w:szCs w:val="24"/>
        </w:rPr>
        <w:t xml:space="preserve">Our constitution gives us four, including </w:t>
      </w:r>
      <w:r w:rsidR="007E4415">
        <w:rPr>
          <w:rFonts w:ascii="Times New Roman" w:hAnsi="Times New Roman"/>
          <w:sz w:val="24"/>
          <w:szCs w:val="24"/>
        </w:rPr>
        <w:t>two</w:t>
      </w:r>
      <w:r w:rsidR="00C64E2F">
        <w:rPr>
          <w:rFonts w:ascii="Times New Roman" w:hAnsi="Times New Roman"/>
          <w:sz w:val="24"/>
          <w:szCs w:val="24"/>
        </w:rPr>
        <w:t xml:space="preserve"> TT and two NTT. The two i</w:t>
      </w:r>
      <w:r w:rsidR="007E4415">
        <w:rPr>
          <w:rFonts w:ascii="Times New Roman" w:hAnsi="Times New Roman"/>
          <w:sz w:val="24"/>
          <w:szCs w:val="24"/>
        </w:rPr>
        <w:t xml:space="preserve">ncumbent </w:t>
      </w:r>
      <w:r w:rsidR="00C64E2F">
        <w:rPr>
          <w:rFonts w:ascii="Times New Roman" w:hAnsi="Times New Roman"/>
          <w:sz w:val="24"/>
          <w:szCs w:val="24"/>
        </w:rPr>
        <w:t xml:space="preserve">TT </w:t>
      </w:r>
      <w:r w:rsidR="007E4415">
        <w:rPr>
          <w:rFonts w:ascii="Times New Roman" w:hAnsi="Times New Roman"/>
          <w:sz w:val="24"/>
          <w:szCs w:val="24"/>
        </w:rPr>
        <w:t xml:space="preserve">at-large Senators will stay </w:t>
      </w:r>
      <w:r w:rsidR="00C64E2F">
        <w:rPr>
          <w:rFonts w:ascii="Times New Roman" w:hAnsi="Times New Roman"/>
          <w:sz w:val="24"/>
          <w:szCs w:val="24"/>
        </w:rPr>
        <w:t>on for AY 2018/19. There are three NTT faculty interested in serving.</w:t>
      </w:r>
      <w:r w:rsidR="003360A7">
        <w:rPr>
          <w:rFonts w:ascii="Times New Roman" w:hAnsi="Times New Roman"/>
          <w:sz w:val="24"/>
          <w:szCs w:val="24"/>
        </w:rPr>
        <w:t xml:space="preserve"> </w:t>
      </w:r>
      <w:r w:rsidR="00C64E2F">
        <w:rPr>
          <w:rFonts w:ascii="Times New Roman" w:hAnsi="Times New Roman"/>
          <w:sz w:val="24"/>
          <w:szCs w:val="24"/>
        </w:rPr>
        <w:t xml:space="preserve">Motion to approve </w:t>
      </w:r>
      <w:r w:rsidR="003360A7">
        <w:rPr>
          <w:rFonts w:ascii="Times New Roman" w:hAnsi="Times New Roman"/>
          <w:sz w:val="24"/>
          <w:szCs w:val="24"/>
        </w:rPr>
        <w:t>adding additional at-large senators</w:t>
      </w:r>
      <w:proofErr w:type="gramStart"/>
      <w:r w:rsidR="003360A7">
        <w:rPr>
          <w:rFonts w:ascii="Times New Roman" w:hAnsi="Times New Roman"/>
          <w:sz w:val="24"/>
          <w:szCs w:val="24"/>
        </w:rPr>
        <w:t>;</w:t>
      </w:r>
      <w:proofErr w:type="gramEnd"/>
      <w:r w:rsidR="003360A7">
        <w:rPr>
          <w:rFonts w:ascii="Times New Roman" w:hAnsi="Times New Roman"/>
          <w:sz w:val="24"/>
          <w:szCs w:val="24"/>
        </w:rPr>
        <w:t xml:space="preserve"> unanimously approved </w:t>
      </w:r>
    </w:p>
    <w:p w14:paraId="0024D3C6" w14:textId="77777777" w:rsidR="003360A7" w:rsidRDefault="003360A7" w:rsidP="00FE44EE">
      <w:pPr>
        <w:spacing w:after="0" w:line="240" w:lineRule="auto"/>
        <w:rPr>
          <w:rFonts w:ascii="Times New Roman" w:hAnsi="Times New Roman"/>
          <w:sz w:val="24"/>
          <w:szCs w:val="24"/>
        </w:rPr>
      </w:pPr>
    </w:p>
    <w:p w14:paraId="07354FB9" w14:textId="181A5326" w:rsidR="00737E3C" w:rsidRPr="00907547" w:rsidRDefault="003360A7" w:rsidP="00FE44EE">
      <w:pPr>
        <w:spacing w:after="0" w:line="240" w:lineRule="auto"/>
        <w:rPr>
          <w:rFonts w:ascii="Times New Roman" w:hAnsi="Times New Roman"/>
          <w:sz w:val="24"/>
          <w:szCs w:val="24"/>
        </w:rPr>
      </w:pPr>
      <w:r>
        <w:rPr>
          <w:rFonts w:ascii="Times New Roman" w:hAnsi="Times New Roman"/>
          <w:sz w:val="24"/>
          <w:szCs w:val="24"/>
        </w:rPr>
        <w:t>Motion to constitute committees,</w:t>
      </w:r>
      <w:r w:rsidR="00C64E2F">
        <w:rPr>
          <w:rFonts w:ascii="Times New Roman" w:hAnsi="Times New Roman"/>
          <w:sz w:val="24"/>
          <w:szCs w:val="24"/>
        </w:rPr>
        <w:t xml:space="preserve"> as they currently stand, contingent on replacing two Senators whose terms are ending. Approved </w:t>
      </w:r>
      <w:r w:rsidR="00C64B80">
        <w:rPr>
          <w:rFonts w:ascii="Times New Roman" w:hAnsi="Times New Roman"/>
          <w:sz w:val="24"/>
          <w:szCs w:val="24"/>
        </w:rPr>
        <w:t xml:space="preserve">unanimously </w:t>
      </w:r>
      <w:r w:rsidR="00C64E2F">
        <w:rPr>
          <w:rFonts w:ascii="Times New Roman" w:hAnsi="Times New Roman"/>
          <w:sz w:val="24"/>
          <w:szCs w:val="24"/>
        </w:rPr>
        <w:t xml:space="preserve">at </w:t>
      </w:r>
      <w:r w:rsidR="00C64B80">
        <w:rPr>
          <w:rFonts w:ascii="Times New Roman" w:hAnsi="Times New Roman"/>
          <w:sz w:val="24"/>
          <w:szCs w:val="24"/>
        </w:rPr>
        <w:t>2:39</w:t>
      </w:r>
      <w:r w:rsidR="00C64E2F">
        <w:rPr>
          <w:rFonts w:ascii="Times New Roman" w:hAnsi="Times New Roman"/>
          <w:sz w:val="24"/>
          <w:szCs w:val="24"/>
        </w:rPr>
        <w:t xml:space="preserve"> </w:t>
      </w:r>
      <w:r w:rsidR="00C64B80">
        <w:rPr>
          <w:rFonts w:ascii="Times New Roman" w:hAnsi="Times New Roman"/>
          <w:sz w:val="24"/>
          <w:szCs w:val="24"/>
        </w:rPr>
        <w:t>pm</w:t>
      </w:r>
      <w:r w:rsidR="00C64E2F">
        <w:rPr>
          <w:rFonts w:ascii="Times New Roman" w:hAnsi="Times New Roman"/>
          <w:sz w:val="24"/>
          <w:szCs w:val="24"/>
        </w:rPr>
        <w:t>.</w:t>
      </w:r>
      <w:r>
        <w:rPr>
          <w:rFonts w:ascii="Times New Roman" w:hAnsi="Times New Roman"/>
          <w:sz w:val="24"/>
          <w:szCs w:val="24"/>
        </w:rPr>
        <w:t xml:space="preserve"> </w:t>
      </w:r>
    </w:p>
    <w:p w14:paraId="1617CD9C" w14:textId="77777777" w:rsidR="00C64E2F" w:rsidRDefault="00C64E2F" w:rsidP="00FE44EE">
      <w:pPr>
        <w:spacing w:after="0" w:line="240" w:lineRule="auto"/>
        <w:rPr>
          <w:rFonts w:ascii="Times New Roman" w:hAnsi="Times New Roman"/>
          <w:sz w:val="24"/>
          <w:szCs w:val="24"/>
        </w:rPr>
      </w:pPr>
    </w:p>
    <w:p w14:paraId="34E79525" w14:textId="198CCA06" w:rsidR="00E84A5F" w:rsidRDefault="001225E9" w:rsidP="00176FE5">
      <w:pPr>
        <w:spacing w:after="0" w:line="240" w:lineRule="auto"/>
        <w:rPr>
          <w:rFonts w:ascii="Times New Roman" w:hAnsi="Times New Roman"/>
          <w:sz w:val="24"/>
          <w:szCs w:val="24"/>
        </w:rPr>
      </w:pPr>
      <w:r>
        <w:rPr>
          <w:rFonts w:ascii="Times New Roman" w:hAnsi="Times New Roman"/>
          <w:sz w:val="24"/>
          <w:szCs w:val="24"/>
        </w:rPr>
        <w:t xml:space="preserve">The Dean reported on the </w:t>
      </w:r>
      <w:r w:rsidR="00F0261A">
        <w:rPr>
          <w:rFonts w:ascii="Times New Roman" w:hAnsi="Times New Roman"/>
          <w:sz w:val="24"/>
          <w:szCs w:val="24"/>
        </w:rPr>
        <w:t xml:space="preserve">State </w:t>
      </w:r>
      <w:r>
        <w:rPr>
          <w:rFonts w:ascii="Times New Roman" w:hAnsi="Times New Roman"/>
          <w:sz w:val="24"/>
          <w:szCs w:val="24"/>
        </w:rPr>
        <w:t xml:space="preserve">Senate audit oversight committee hearing of the previous week, which he was invited to attend. In his remarks on the Mt. Ida deal, he focused </w:t>
      </w:r>
      <w:r w:rsidR="00973BB7">
        <w:rPr>
          <w:rFonts w:ascii="Times New Roman" w:hAnsi="Times New Roman"/>
          <w:sz w:val="24"/>
          <w:szCs w:val="24"/>
        </w:rPr>
        <w:t xml:space="preserve">on </w:t>
      </w:r>
      <w:r>
        <w:rPr>
          <w:rFonts w:ascii="Times New Roman" w:hAnsi="Times New Roman"/>
          <w:sz w:val="24"/>
          <w:szCs w:val="24"/>
        </w:rPr>
        <w:t xml:space="preserve">UMB’s infrastructure challenges, arguing that if we think of UMass as a system, and UMass Amherst’s purchase of </w:t>
      </w:r>
      <w:r w:rsidR="00C64B80">
        <w:rPr>
          <w:rFonts w:ascii="Times New Roman" w:hAnsi="Times New Roman"/>
          <w:sz w:val="24"/>
          <w:szCs w:val="24"/>
        </w:rPr>
        <w:t>Mt</w:t>
      </w:r>
      <w:r>
        <w:rPr>
          <w:rFonts w:ascii="Times New Roman" w:hAnsi="Times New Roman"/>
          <w:sz w:val="24"/>
          <w:szCs w:val="24"/>
        </w:rPr>
        <w:t>.</w:t>
      </w:r>
      <w:r w:rsidR="00C64B80">
        <w:rPr>
          <w:rFonts w:ascii="Times New Roman" w:hAnsi="Times New Roman"/>
          <w:sz w:val="24"/>
          <w:szCs w:val="24"/>
        </w:rPr>
        <w:t xml:space="preserve"> Ida as </w:t>
      </w:r>
      <w:r>
        <w:rPr>
          <w:rFonts w:ascii="Times New Roman" w:hAnsi="Times New Roman"/>
          <w:sz w:val="24"/>
          <w:szCs w:val="24"/>
        </w:rPr>
        <w:t xml:space="preserve">an </w:t>
      </w:r>
      <w:r w:rsidR="00C64B80">
        <w:rPr>
          <w:rFonts w:ascii="Times New Roman" w:hAnsi="Times New Roman"/>
          <w:sz w:val="24"/>
          <w:szCs w:val="24"/>
        </w:rPr>
        <w:t xml:space="preserve">investment in </w:t>
      </w:r>
      <w:r>
        <w:rPr>
          <w:rFonts w:ascii="Times New Roman" w:hAnsi="Times New Roman"/>
          <w:sz w:val="24"/>
          <w:szCs w:val="24"/>
        </w:rPr>
        <w:t xml:space="preserve">the system’s </w:t>
      </w:r>
      <w:r w:rsidR="00C64B80">
        <w:rPr>
          <w:rFonts w:ascii="Times New Roman" w:hAnsi="Times New Roman"/>
          <w:sz w:val="24"/>
          <w:szCs w:val="24"/>
        </w:rPr>
        <w:t xml:space="preserve">infrastructure, </w:t>
      </w:r>
      <w:r>
        <w:rPr>
          <w:rFonts w:ascii="Times New Roman" w:hAnsi="Times New Roman"/>
          <w:sz w:val="24"/>
          <w:szCs w:val="24"/>
        </w:rPr>
        <w:t xml:space="preserve">the “total unfairness and irrationality” of UMB </w:t>
      </w:r>
      <w:r w:rsidR="00176FE5">
        <w:rPr>
          <w:rFonts w:ascii="Times New Roman" w:hAnsi="Times New Roman"/>
          <w:sz w:val="24"/>
          <w:szCs w:val="24"/>
        </w:rPr>
        <w:t xml:space="preserve">having to bear the burden for an old debt we have nothing to do with becomes very clear. </w:t>
      </w:r>
    </w:p>
    <w:p w14:paraId="13F0D345" w14:textId="77777777" w:rsidR="001225E9" w:rsidRDefault="001225E9" w:rsidP="00FE44EE">
      <w:pPr>
        <w:spacing w:after="0" w:line="240" w:lineRule="auto"/>
        <w:rPr>
          <w:rFonts w:ascii="Times New Roman" w:hAnsi="Times New Roman"/>
          <w:sz w:val="24"/>
          <w:szCs w:val="24"/>
        </w:rPr>
      </w:pPr>
    </w:p>
    <w:p w14:paraId="1785B8C1" w14:textId="0B452195" w:rsidR="00C64B80" w:rsidRDefault="00176FE5" w:rsidP="00195543">
      <w:pPr>
        <w:spacing w:after="0" w:line="240" w:lineRule="auto"/>
        <w:rPr>
          <w:rFonts w:ascii="Times New Roman" w:hAnsi="Times New Roman"/>
          <w:sz w:val="24"/>
          <w:szCs w:val="24"/>
        </w:rPr>
      </w:pPr>
      <w:r>
        <w:rPr>
          <w:rFonts w:ascii="Times New Roman" w:hAnsi="Times New Roman"/>
          <w:sz w:val="24"/>
          <w:szCs w:val="24"/>
        </w:rPr>
        <w:t xml:space="preserve">Regarding the </w:t>
      </w:r>
      <w:r w:rsidR="00C64B80">
        <w:rPr>
          <w:rFonts w:ascii="Times New Roman" w:hAnsi="Times New Roman"/>
          <w:sz w:val="24"/>
          <w:szCs w:val="24"/>
        </w:rPr>
        <w:t>Chancellor</w:t>
      </w:r>
      <w:r>
        <w:rPr>
          <w:rFonts w:ascii="Times New Roman" w:hAnsi="Times New Roman"/>
          <w:sz w:val="24"/>
          <w:szCs w:val="24"/>
        </w:rPr>
        <w:t xml:space="preserve"> search</w:t>
      </w:r>
      <w:r w:rsidR="00C64B80">
        <w:rPr>
          <w:rFonts w:ascii="Times New Roman" w:hAnsi="Times New Roman"/>
          <w:sz w:val="24"/>
          <w:szCs w:val="24"/>
        </w:rPr>
        <w:t xml:space="preserve">, </w:t>
      </w:r>
      <w:r>
        <w:rPr>
          <w:rFonts w:ascii="Times New Roman" w:hAnsi="Times New Roman"/>
          <w:sz w:val="24"/>
          <w:szCs w:val="24"/>
        </w:rPr>
        <w:t xml:space="preserve">all UMB </w:t>
      </w:r>
      <w:r w:rsidR="00C64B80">
        <w:rPr>
          <w:rFonts w:ascii="Times New Roman" w:hAnsi="Times New Roman"/>
          <w:sz w:val="24"/>
          <w:szCs w:val="24"/>
        </w:rPr>
        <w:t xml:space="preserve">Deans </w:t>
      </w:r>
      <w:r>
        <w:rPr>
          <w:rFonts w:ascii="Times New Roman" w:hAnsi="Times New Roman"/>
          <w:sz w:val="24"/>
          <w:szCs w:val="24"/>
        </w:rPr>
        <w:t xml:space="preserve">met for 90 minutes with </w:t>
      </w:r>
      <w:r w:rsidR="00973BB7">
        <w:rPr>
          <w:rFonts w:ascii="Times New Roman" w:hAnsi="Times New Roman"/>
          <w:sz w:val="24"/>
          <w:szCs w:val="24"/>
        </w:rPr>
        <w:t xml:space="preserve">UMass President </w:t>
      </w:r>
      <w:r>
        <w:rPr>
          <w:rFonts w:ascii="Times New Roman" w:hAnsi="Times New Roman"/>
          <w:sz w:val="24"/>
          <w:szCs w:val="24"/>
        </w:rPr>
        <w:t xml:space="preserve">Marty </w:t>
      </w:r>
      <w:r w:rsidR="00C64B80">
        <w:rPr>
          <w:rFonts w:ascii="Times New Roman" w:hAnsi="Times New Roman"/>
          <w:sz w:val="24"/>
          <w:szCs w:val="24"/>
        </w:rPr>
        <w:t xml:space="preserve">Meehan </w:t>
      </w:r>
      <w:r>
        <w:rPr>
          <w:rFonts w:ascii="Times New Roman" w:hAnsi="Times New Roman"/>
          <w:sz w:val="24"/>
          <w:szCs w:val="24"/>
        </w:rPr>
        <w:t>on May 10 and had a good discussion, although the “real takeaway”</w:t>
      </w:r>
      <w:r w:rsidR="00195543">
        <w:rPr>
          <w:rFonts w:ascii="Times New Roman" w:hAnsi="Times New Roman"/>
          <w:sz w:val="24"/>
          <w:szCs w:val="24"/>
        </w:rPr>
        <w:t xml:space="preserve"> of the meeting </w:t>
      </w:r>
      <w:r>
        <w:rPr>
          <w:rFonts w:ascii="Times New Roman" w:hAnsi="Times New Roman"/>
          <w:sz w:val="24"/>
          <w:szCs w:val="24"/>
        </w:rPr>
        <w:t xml:space="preserve">was not clear. The Dean reported that Mr. Meehan described </w:t>
      </w:r>
      <w:r w:rsidR="00195543">
        <w:rPr>
          <w:rFonts w:ascii="Times New Roman" w:hAnsi="Times New Roman"/>
          <w:sz w:val="24"/>
          <w:szCs w:val="24"/>
        </w:rPr>
        <w:t xml:space="preserve">the </w:t>
      </w:r>
      <w:r>
        <w:rPr>
          <w:rFonts w:ascii="Times New Roman" w:hAnsi="Times New Roman"/>
          <w:sz w:val="24"/>
          <w:szCs w:val="24"/>
        </w:rPr>
        <w:t>selection of UMB’s new Chancellor as one of his most important decisions, and urged faculty to be very involved in vetting candidates</w:t>
      </w:r>
      <w:r w:rsidR="00195543">
        <w:rPr>
          <w:rFonts w:ascii="Times New Roman" w:hAnsi="Times New Roman"/>
          <w:sz w:val="24"/>
          <w:szCs w:val="24"/>
        </w:rPr>
        <w:t>, e.g. by taking advantage of open meetings with finalists. Search committee faculty member Jane Adams said that the committee had all the information they needed after intensive interviews with the finalists, and thought all three should be “given a chance.”</w:t>
      </w:r>
    </w:p>
    <w:p w14:paraId="4BF77EBE" w14:textId="77777777" w:rsidR="00176FE5" w:rsidRDefault="00176FE5" w:rsidP="00FE44EE">
      <w:pPr>
        <w:spacing w:after="0" w:line="240" w:lineRule="auto"/>
        <w:rPr>
          <w:rFonts w:ascii="Times New Roman" w:hAnsi="Times New Roman"/>
          <w:sz w:val="24"/>
          <w:szCs w:val="24"/>
        </w:rPr>
      </w:pPr>
    </w:p>
    <w:p w14:paraId="34286037" w14:textId="2D30CE68" w:rsidR="00C64B80" w:rsidRDefault="00195543" w:rsidP="00FE44EE">
      <w:pPr>
        <w:spacing w:after="0" w:line="240" w:lineRule="auto"/>
        <w:rPr>
          <w:rFonts w:ascii="Times New Roman" w:hAnsi="Times New Roman"/>
          <w:sz w:val="24"/>
          <w:szCs w:val="24"/>
        </w:rPr>
      </w:pPr>
      <w:r>
        <w:rPr>
          <w:rFonts w:ascii="Times New Roman" w:hAnsi="Times New Roman"/>
          <w:sz w:val="24"/>
          <w:szCs w:val="24"/>
        </w:rPr>
        <w:t xml:space="preserve">The Dean said that he had been optimistic about the </w:t>
      </w:r>
      <w:r w:rsidR="00C64B80">
        <w:rPr>
          <w:rFonts w:ascii="Times New Roman" w:hAnsi="Times New Roman"/>
          <w:sz w:val="24"/>
          <w:szCs w:val="24"/>
        </w:rPr>
        <w:t>fiscal y</w:t>
      </w:r>
      <w:r>
        <w:rPr>
          <w:rFonts w:ascii="Times New Roman" w:hAnsi="Times New Roman"/>
          <w:sz w:val="24"/>
          <w:szCs w:val="24"/>
        </w:rPr>
        <w:t>ea</w:t>
      </w:r>
      <w:r w:rsidR="00C64B80">
        <w:rPr>
          <w:rFonts w:ascii="Times New Roman" w:hAnsi="Times New Roman"/>
          <w:sz w:val="24"/>
          <w:szCs w:val="24"/>
        </w:rPr>
        <w:t>r budget</w:t>
      </w:r>
      <w:r>
        <w:rPr>
          <w:rFonts w:ascii="Times New Roman" w:hAnsi="Times New Roman"/>
          <w:sz w:val="24"/>
          <w:szCs w:val="24"/>
        </w:rPr>
        <w:t>, until last week he received a “</w:t>
      </w:r>
      <w:r w:rsidR="00C64B80">
        <w:rPr>
          <w:rFonts w:ascii="Times New Roman" w:hAnsi="Times New Roman"/>
          <w:sz w:val="24"/>
          <w:szCs w:val="24"/>
        </w:rPr>
        <w:t>disturbing</w:t>
      </w:r>
      <w:r>
        <w:rPr>
          <w:rFonts w:ascii="Times New Roman" w:hAnsi="Times New Roman"/>
          <w:sz w:val="24"/>
          <w:szCs w:val="24"/>
        </w:rPr>
        <w:t>”</w:t>
      </w:r>
      <w:r w:rsidR="00C64B80">
        <w:rPr>
          <w:rFonts w:ascii="Times New Roman" w:hAnsi="Times New Roman"/>
          <w:sz w:val="24"/>
          <w:szCs w:val="24"/>
        </w:rPr>
        <w:t xml:space="preserve"> email from Tom Miller </w:t>
      </w:r>
      <w:r w:rsidR="00D12E54">
        <w:rPr>
          <w:rFonts w:ascii="Times New Roman" w:hAnsi="Times New Roman"/>
          <w:sz w:val="24"/>
          <w:szCs w:val="24"/>
        </w:rPr>
        <w:t>saying that with</w:t>
      </w:r>
      <w:r w:rsidR="00921AD6">
        <w:rPr>
          <w:rFonts w:ascii="Times New Roman" w:hAnsi="Times New Roman"/>
          <w:sz w:val="24"/>
          <w:szCs w:val="24"/>
        </w:rPr>
        <w:t xml:space="preserve"> all the </w:t>
      </w:r>
      <w:r w:rsidR="00C64B80">
        <w:rPr>
          <w:rFonts w:ascii="Times New Roman" w:hAnsi="Times New Roman"/>
          <w:sz w:val="24"/>
          <w:szCs w:val="24"/>
        </w:rPr>
        <w:t>new initiatives propos</w:t>
      </w:r>
      <w:r w:rsidR="00921AD6">
        <w:rPr>
          <w:rFonts w:ascii="Times New Roman" w:hAnsi="Times New Roman"/>
          <w:sz w:val="24"/>
          <w:szCs w:val="24"/>
        </w:rPr>
        <w:t>ed, they ended up with $23.5 million more requested</w:t>
      </w:r>
      <w:r w:rsidR="00C64B80">
        <w:rPr>
          <w:rFonts w:ascii="Times New Roman" w:hAnsi="Times New Roman"/>
          <w:sz w:val="24"/>
          <w:szCs w:val="24"/>
        </w:rPr>
        <w:t xml:space="preserve"> than </w:t>
      </w:r>
      <w:r w:rsidR="00921AD6">
        <w:rPr>
          <w:rFonts w:ascii="Times New Roman" w:hAnsi="Times New Roman"/>
          <w:sz w:val="24"/>
          <w:szCs w:val="24"/>
        </w:rPr>
        <w:t xml:space="preserve">they had </w:t>
      </w:r>
      <w:r w:rsidR="00C64B80">
        <w:rPr>
          <w:rFonts w:ascii="Times New Roman" w:hAnsi="Times New Roman"/>
          <w:sz w:val="24"/>
          <w:szCs w:val="24"/>
        </w:rPr>
        <w:t>anticipated</w:t>
      </w:r>
      <w:r w:rsidR="00921AD6">
        <w:rPr>
          <w:rFonts w:ascii="Times New Roman" w:hAnsi="Times New Roman"/>
          <w:sz w:val="24"/>
          <w:szCs w:val="24"/>
        </w:rPr>
        <w:t xml:space="preserve">. (This total does not include the amount spent </w:t>
      </w:r>
      <w:r w:rsidR="00C64B80">
        <w:rPr>
          <w:rFonts w:ascii="Times New Roman" w:hAnsi="Times New Roman"/>
          <w:sz w:val="24"/>
          <w:szCs w:val="24"/>
        </w:rPr>
        <w:t xml:space="preserve">on </w:t>
      </w:r>
      <w:r w:rsidR="00921AD6">
        <w:rPr>
          <w:rFonts w:ascii="Times New Roman" w:hAnsi="Times New Roman"/>
          <w:sz w:val="24"/>
          <w:szCs w:val="24"/>
        </w:rPr>
        <w:t xml:space="preserve">the new dorms). The budget will be helped by what looks like a 10-15% increase in new students next year, </w:t>
      </w:r>
      <w:r w:rsidR="00C64B80">
        <w:rPr>
          <w:rFonts w:ascii="Times New Roman" w:hAnsi="Times New Roman"/>
          <w:sz w:val="24"/>
          <w:szCs w:val="24"/>
        </w:rPr>
        <w:t xml:space="preserve">but </w:t>
      </w:r>
      <w:r w:rsidR="00921AD6">
        <w:rPr>
          <w:rFonts w:ascii="Times New Roman" w:hAnsi="Times New Roman"/>
          <w:sz w:val="24"/>
          <w:szCs w:val="24"/>
        </w:rPr>
        <w:t xml:space="preserve">the Dean wonders whether </w:t>
      </w:r>
      <w:r w:rsidR="00C64B80">
        <w:rPr>
          <w:rFonts w:ascii="Times New Roman" w:hAnsi="Times New Roman"/>
          <w:sz w:val="24"/>
          <w:szCs w:val="24"/>
        </w:rPr>
        <w:t xml:space="preserve">that </w:t>
      </w:r>
      <w:r w:rsidR="00921AD6">
        <w:rPr>
          <w:rFonts w:ascii="Times New Roman" w:hAnsi="Times New Roman"/>
          <w:sz w:val="24"/>
          <w:szCs w:val="24"/>
        </w:rPr>
        <w:t xml:space="preserve">gain will </w:t>
      </w:r>
      <w:r w:rsidR="00C64B80">
        <w:rPr>
          <w:rFonts w:ascii="Times New Roman" w:hAnsi="Times New Roman"/>
          <w:sz w:val="24"/>
          <w:szCs w:val="24"/>
        </w:rPr>
        <w:t xml:space="preserve">be counteracted by </w:t>
      </w:r>
      <w:r w:rsidR="00921AD6">
        <w:rPr>
          <w:rFonts w:ascii="Times New Roman" w:hAnsi="Times New Roman"/>
          <w:sz w:val="24"/>
          <w:szCs w:val="24"/>
        </w:rPr>
        <w:t xml:space="preserve">the </w:t>
      </w:r>
      <w:r w:rsidR="00C64B80">
        <w:rPr>
          <w:rFonts w:ascii="Times New Roman" w:hAnsi="Times New Roman"/>
          <w:sz w:val="24"/>
          <w:szCs w:val="24"/>
        </w:rPr>
        <w:t>de</w:t>
      </w:r>
      <w:r w:rsidR="00921AD6">
        <w:rPr>
          <w:rFonts w:ascii="Times New Roman" w:hAnsi="Times New Roman"/>
          <w:sz w:val="24"/>
          <w:szCs w:val="24"/>
        </w:rPr>
        <w:t xml:space="preserve">crease in grad student funding, which could </w:t>
      </w:r>
      <w:r w:rsidR="00C64B80">
        <w:rPr>
          <w:rFonts w:ascii="Times New Roman" w:hAnsi="Times New Roman"/>
          <w:sz w:val="24"/>
          <w:szCs w:val="24"/>
        </w:rPr>
        <w:t xml:space="preserve">make it difficult to offer </w:t>
      </w:r>
      <w:r w:rsidR="00921AD6">
        <w:rPr>
          <w:rFonts w:ascii="Times New Roman" w:hAnsi="Times New Roman"/>
          <w:sz w:val="24"/>
          <w:szCs w:val="24"/>
        </w:rPr>
        <w:t xml:space="preserve">some undergrad courses. In other words, </w:t>
      </w:r>
      <w:r w:rsidR="00C64B80">
        <w:rPr>
          <w:rFonts w:ascii="Times New Roman" w:hAnsi="Times New Roman"/>
          <w:sz w:val="24"/>
          <w:szCs w:val="24"/>
        </w:rPr>
        <w:t xml:space="preserve">he </w:t>
      </w:r>
      <w:r w:rsidR="00921AD6">
        <w:rPr>
          <w:rFonts w:ascii="Times New Roman" w:hAnsi="Times New Roman"/>
          <w:sz w:val="24"/>
          <w:szCs w:val="24"/>
        </w:rPr>
        <w:t xml:space="preserve">is now more </w:t>
      </w:r>
      <w:r w:rsidR="00C64B80">
        <w:rPr>
          <w:rFonts w:ascii="Times New Roman" w:hAnsi="Times New Roman"/>
          <w:sz w:val="24"/>
          <w:szCs w:val="24"/>
        </w:rPr>
        <w:t xml:space="preserve">nervous about </w:t>
      </w:r>
      <w:r w:rsidR="00973BB7">
        <w:rPr>
          <w:rFonts w:ascii="Times New Roman" w:hAnsi="Times New Roman"/>
          <w:sz w:val="24"/>
          <w:szCs w:val="24"/>
        </w:rPr>
        <w:t xml:space="preserve">the </w:t>
      </w:r>
      <w:r w:rsidR="00C64B80">
        <w:rPr>
          <w:rFonts w:ascii="Times New Roman" w:hAnsi="Times New Roman"/>
          <w:sz w:val="24"/>
          <w:szCs w:val="24"/>
        </w:rPr>
        <w:t>budget</w:t>
      </w:r>
      <w:r w:rsidR="00921AD6">
        <w:rPr>
          <w:rFonts w:ascii="Times New Roman" w:hAnsi="Times New Roman"/>
          <w:sz w:val="24"/>
          <w:szCs w:val="24"/>
        </w:rPr>
        <w:t xml:space="preserve"> than he had previous</w:t>
      </w:r>
      <w:r w:rsidR="00973BB7">
        <w:rPr>
          <w:rFonts w:ascii="Times New Roman" w:hAnsi="Times New Roman"/>
          <w:sz w:val="24"/>
          <w:szCs w:val="24"/>
        </w:rPr>
        <w:t>ly</w:t>
      </w:r>
      <w:r w:rsidR="00921AD6">
        <w:rPr>
          <w:rFonts w:ascii="Times New Roman" w:hAnsi="Times New Roman"/>
          <w:sz w:val="24"/>
          <w:szCs w:val="24"/>
        </w:rPr>
        <w:t xml:space="preserve"> been</w:t>
      </w:r>
      <w:r w:rsidR="00C64B80">
        <w:rPr>
          <w:rFonts w:ascii="Times New Roman" w:hAnsi="Times New Roman"/>
          <w:sz w:val="24"/>
          <w:szCs w:val="24"/>
        </w:rPr>
        <w:t xml:space="preserve">, but </w:t>
      </w:r>
      <w:r w:rsidR="00921AD6">
        <w:rPr>
          <w:rFonts w:ascii="Times New Roman" w:hAnsi="Times New Roman"/>
          <w:sz w:val="24"/>
          <w:szCs w:val="24"/>
        </w:rPr>
        <w:t xml:space="preserve">he’s </w:t>
      </w:r>
      <w:r w:rsidR="00C64B80">
        <w:rPr>
          <w:rFonts w:ascii="Times New Roman" w:hAnsi="Times New Roman"/>
          <w:sz w:val="24"/>
          <w:szCs w:val="24"/>
        </w:rPr>
        <w:t xml:space="preserve">not sure </w:t>
      </w:r>
      <w:r w:rsidR="00921AD6">
        <w:rPr>
          <w:rFonts w:ascii="Times New Roman" w:hAnsi="Times New Roman"/>
          <w:sz w:val="24"/>
          <w:szCs w:val="24"/>
        </w:rPr>
        <w:t>whether his concerns are legitimate.</w:t>
      </w:r>
    </w:p>
    <w:p w14:paraId="7170C0CC" w14:textId="77777777" w:rsidR="00921AD6" w:rsidRDefault="00921AD6" w:rsidP="00FE44EE">
      <w:pPr>
        <w:spacing w:after="0" w:line="240" w:lineRule="auto"/>
        <w:rPr>
          <w:rFonts w:ascii="Times New Roman" w:hAnsi="Times New Roman"/>
          <w:sz w:val="24"/>
          <w:szCs w:val="24"/>
        </w:rPr>
      </w:pPr>
    </w:p>
    <w:p w14:paraId="732CA37B" w14:textId="679AB34F" w:rsidR="00C64B80" w:rsidRDefault="00921AD6" w:rsidP="00FE44EE">
      <w:pPr>
        <w:spacing w:after="0" w:line="240" w:lineRule="auto"/>
        <w:rPr>
          <w:rFonts w:ascii="Times New Roman" w:hAnsi="Times New Roman"/>
          <w:sz w:val="24"/>
          <w:szCs w:val="24"/>
        </w:rPr>
      </w:pPr>
      <w:r>
        <w:rPr>
          <w:rFonts w:ascii="Times New Roman" w:hAnsi="Times New Roman"/>
          <w:sz w:val="24"/>
          <w:szCs w:val="24"/>
        </w:rPr>
        <w:lastRenderedPageBreak/>
        <w:t xml:space="preserve">The Dean said he is “ecstatic” about the quality of the finalists for the two </w:t>
      </w:r>
      <w:r w:rsidR="00C64B80">
        <w:rPr>
          <w:rFonts w:ascii="Times New Roman" w:hAnsi="Times New Roman"/>
          <w:sz w:val="24"/>
          <w:szCs w:val="24"/>
        </w:rPr>
        <w:t>Africana Studies</w:t>
      </w:r>
      <w:r>
        <w:rPr>
          <w:rFonts w:ascii="Times New Roman" w:hAnsi="Times New Roman"/>
          <w:sz w:val="24"/>
          <w:szCs w:val="24"/>
        </w:rPr>
        <w:t xml:space="preserve"> positions, and about the </w:t>
      </w:r>
      <w:r w:rsidR="00C64B80">
        <w:rPr>
          <w:rFonts w:ascii="Times New Roman" w:hAnsi="Times New Roman"/>
          <w:sz w:val="24"/>
          <w:szCs w:val="24"/>
        </w:rPr>
        <w:t xml:space="preserve">mostly unified sense </w:t>
      </w:r>
      <w:r>
        <w:rPr>
          <w:rFonts w:ascii="Times New Roman" w:hAnsi="Times New Roman"/>
          <w:sz w:val="24"/>
          <w:szCs w:val="24"/>
        </w:rPr>
        <w:t xml:space="preserve">on the search committee </w:t>
      </w:r>
      <w:r w:rsidR="00C64B80">
        <w:rPr>
          <w:rFonts w:ascii="Times New Roman" w:hAnsi="Times New Roman"/>
          <w:sz w:val="24"/>
          <w:szCs w:val="24"/>
        </w:rPr>
        <w:t xml:space="preserve">of which candidates </w:t>
      </w:r>
      <w:r>
        <w:rPr>
          <w:rFonts w:ascii="Times New Roman" w:hAnsi="Times New Roman"/>
          <w:sz w:val="24"/>
          <w:szCs w:val="24"/>
        </w:rPr>
        <w:t xml:space="preserve">they will pursue. He is confident that we can’t lose </w:t>
      </w:r>
      <w:proofErr w:type="gramStart"/>
      <w:r>
        <w:rPr>
          <w:rFonts w:ascii="Times New Roman" w:hAnsi="Times New Roman"/>
          <w:sz w:val="24"/>
          <w:szCs w:val="24"/>
        </w:rPr>
        <w:t>no</w:t>
      </w:r>
      <w:proofErr w:type="gramEnd"/>
      <w:r>
        <w:rPr>
          <w:rFonts w:ascii="Times New Roman" w:hAnsi="Times New Roman"/>
          <w:sz w:val="24"/>
          <w:szCs w:val="24"/>
        </w:rPr>
        <w:t xml:space="preserve"> matter which finalists we end up with. </w:t>
      </w:r>
      <w:r w:rsidR="00FD658D">
        <w:rPr>
          <w:rFonts w:ascii="Times New Roman" w:hAnsi="Times New Roman"/>
          <w:sz w:val="24"/>
          <w:szCs w:val="24"/>
        </w:rPr>
        <w:t xml:space="preserve">He is optimistic that the department </w:t>
      </w:r>
      <w:r w:rsidR="00C64B80">
        <w:rPr>
          <w:rFonts w:ascii="Times New Roman" w:hAnsi="Times New Roman"/>
          <w:sz w:val="24"/>
          <w:szCs w:val="24"/>
        </w:rPr>
        <w:t xml:space="preserve">will </w:t>
      </w:r>
      <w:r w:rsidR="00FD658D">
        <w:rPr>
          <w:rFonts w:ascii="Times New Roman" w:hAnsi="Times New Roman"/>
          <w:sz w:val="24"/>
          <w:szCs w:val="24"/>
        </w:rPr>
        <w:t xml:space="preserve">thrive and show more willingness to </w:t>
      </w:r>
      <w:r w:rsidR="00C64B80">
        <w:rPr>
          <w:rFonts w:ascii="Times New Roman" w:hAnsi="Times New Roman"/>
          <w:sz w:val="24"/>
          <w:szCs w:val="24"/>
        </w:rPr>
        <w:t>collaborate with other units</w:t>
      </w:r>
      <w:r w:rsidR="00FD658D">
        <w:rPr>
          <w:rFonts w:ascii="Times New Roman" w:hAnsi="Times New Roman"/>
          <w:sz w:val="24"/>
          <w:szCs w:val="24"/>
        </w:rPr>
        <w:t>.</w:t>
      </w:r>
    </w:p>
    <w:p w14:paraId="1878A690" w14:textId="77777777" w:rsidR="00FD658D" w:rsidRDefault="00FD658D" w:rsidP="00FE44EE">
      <w:pPr>
        <w:spacing w:after="0" w:line="240" w:lineRule="auto"/>
        <w:rPr>
          <w:rFonts w:ascii="Times New Roman" w:hAnsi="Times New Roman"/>
          <w:sz w:val="24"/>
          <w:szCs w:val="24"/>
        </w:rPr>
      </w:pPr>
    </w:p>
    <w:p w14:paraId="18C856DC" w14:textId="192A67DF" w:rsidR="00C64B80" w:rsidRDefault="00FD658D" w:rsidP="00FE44EE">
      <w:pPr>
        <w:spacing w:after="0" w:line="240" w:lineRule="auto"/>
        <w:rPr>
          <w:rFonts w:ascii="Times New Roman" w:hAnsi="Times New Roman"/>
          <w:sz w:val="24"/>
          <w:szCs w:val="24"/>
        </w:rPr>
      </w:pPr>
      <w:r>
        <w:rPr>
          <w:rFonts w:ascii="Times New Roman" w:hAnsi="Times New Roman"/>
          <w:sz w:val="24"/>
          <w:szCs w:val="24"/>
        </w:rPr>
        <w:t xml:space="preserve">The Dean </w:t>
      </w:r>
      <w:r w:rsidR="00C64B80">
        <w:rPr>
          <w:rFonts w:ascii="Times New Roman" w:hAnsi="Times New Roman"/>
          <w:sz w:val="24"/>
          <w:szCs w:val="24"/>
        </w:rPr>
        <w:t xml:space="preserve">thanks </w:t>
      </w:r>
      <w:r>
        <w:rPr>
          <w:rFonts w:ascii="Times New Roman" w:hAnsi="Times New Roman"/>
          <w:sz w:val="24"/>
          <w:szCs w:val="24"/>
        </w:rPr>
        <w:t xml:space="preserve">Senators </w:t>
      </w:r>
      <w:r w:rsidR="004F7726">
        <w:rPr>
          <w:rFonts w:ascii="Times New Roman" w:hAnsi="Times New Roman"/>
          <w:sz w:val="24"/>
          <w:szCs w:val="24"/>
        </w:rPr>
        <w:t xml:space="preserve">for </w:t>
      </w:r>
      <w:r>
        <w:rPr>
          <w:rFonts w:ascii="Times New Roman" w:hAnsi="Times New Roman"/>
          <w:sz w:val="24"/>
          <w:szCs w:val="24"/>
        </w:rPr>
        <w:t>their</w:t>
      </w:r>
      <w:r w:rsidR="004F7726">
        <w:rPr>
          <w:rFonts w:ascii="Times New Roman" w:hAnsi="Times New Roman"/>
          <w:sz w:val="24"/>
          <w:szCs w:val="24"/>
        </w:rPr>
        <w:t xml:space="preserve"> hard work this year</w:t>
      </w:r>
      <w:r>
        <w:rPr>
          <w:rFonts w:ascii="Times New Roman" w:hAnsi="Times New Roman"/>
          <w:sz w:val="24"/>
          <w:szCs w:val="24"/>
        </w:rPr>
        <w:t xml:space="preserve">, because faculty governance is vital. He </w:t>
      </w:r>
      <w:r w:rsidR="004F7726">
        <w:rPr>
          <w:rFonts w:ascii="Times New Roman" w:hAnsi="Times New Roman"/>
          <w:sz w:val="24"/>
          <w:szCs w:val="24"/>
        </w:rPr>
        <w:t xml:space="preserve">really appreciates </w:t>
      </w:r>
      <w:r>
        <w:rPr>
          <w:rFonts w:ascii="Times New Roman" w:hAnsi="Times New Roman"/>
          <w:sz w:val="24"/>
          <w:szCs w:val="24"/>
        </w:rPr>
        <w:t xml:space="preserve">our </w:t>
      </w:r>
      <w:r w:rsidR="004F7726">
        <w:rPr>
          <w:rFonts w:ascii="Times New Roman" w:hAnsi="Times New Roman"/>
          <w:sz w:val="24"/>
          <w:szCs w:val="24"/>
        </w:rPr>
        <w:t xml:space="preserve">efforts and </w:t>
      </w:r>
      <w:r>
        <w:rPr>
          <w:rFonts w:ascii="Times New Roman" w:hAnsi="Times New Roman"/>
          <w:sz w:val="24"/>
          <w:szCs w:val="24"/>
        </w:rPr>
        <w:t xml:space="preserve">the </w:t>
      </w:r>
      <w:r w:rsidR="004F7726">
        <w:rPr>
          <w:rFonts w:ascii="Times New Roman" w:hAnsi="Times New Roman"/>
          <w:sz w:val="24"/>
          <w:szCs w:val="24"/>
        </w:rPr>
        <w:t xml:space="preserve">high volume of </w:t>
      </w:r>
      <w:r>
        <w:rPr>
          <w:rFonts w:ascii="Times New Roman" w:hAnsi="Times New Roman"/>
          <w:sz w:val="24"/>
          <w:szCs w:val="24"/>
        </w:rPr>
        <w:t xml:space="preserve">work </w:t>
      </w:r>
      <w:r w:rsidR="004F7726">
        <w:rPr>
          <w:rFonts w:ascii="Times New Roman" w:hAnsi="Times New Roman"/>
          <w:sz w:val="24"/>
          <w:szCs w:val="24"/>
        </w:rPr>
        <w:t>output (</w:t>
      </w:r>
      <w:r>
        <w:rPr>
          <w:rFonts w:ascii="Times New Roman" w:hAnsi="Times New Roman"/>
          <w:sz w:val="24"/>
          <w:szCs w:val="24"/>
        </w:rPr>
        <w:t xml:space="preserve">e.g. the number of </w:t>
      </w:r>
      <w:r w:rsidR="004F7726">
        <w:rPr>
          <w:rFonts w:ascii="Times New Roman" w:hAnsi="Times New Roman"/>
          <w:sz w:val="24"/>
          <w:szCs w:val="24"/>
        </w:rPr>
        <w:t>new courses</w:t>
      </w:r>
      <w:r>
        <w:rPr>
          <w:rFonts w:ascii="Times New Roman" w:hAnsi="Times New Roman"/>
          <w:sz w:val="24"/>
          <w:szCs w:val="24"/>
        </w:rPr>
        <w:t xml:space="preserve"> approved</w:t>
      </w:r>
      <w:r w:rsidR="004F7726">
        <w:rPr>
          <w:rFonts w:ascii="Times New Roman" w:hAnsi="Times New Roman"/>
          <w:sz w:val="24"/>
          <w:szCs w:val="24"/>
        </w:rPr>
        <w:t>)</w:t>
      </w:r>
      <w:r>
        <w:rPr>
          <w:rFonts w:ascii="Times New Roman" w:hAnsi="Times New Roman"/>
          <w:sz w:val="24"/>
          <w:szCs w:val="24"/>
        </w:rPr>
        <w:t>.</w:t>
      </w:r>
    </w:p>
    <w:p w14:paraId="3FDFECB8" w14:textId="77777777" w:rsidR="00C64B80" w:rsidRDefault="00C64B80" w:rsidP="00FE44EE">
      <w:pPr>
        <w:spacing w:after="0" w:line="240" w:lineRule="auto"/>
        <w:rPr>
          <w:rFonts w:ascii="Times New Roman" w:hAnsi="Times New Roman"/>
          <w:sz w:val="24"/>
          <w:szCs w:val="24"/>
        </w:rPr>
      </w:pPr>
    </w:p>
    <w:p w14:paraId="700FF056" w14:textId="07E90720" w:rsidR="00C64B80" w:rsidRDefault="00FD658D" w:rsidP="00FE44EE">
      <w:pPr>
        <w:spacing w:after="0" w:line="240" w:lineRule="auto"/>
        <w:rPr>
          <w:rFonts w:ascii="Times New Roman" w:hAnsi="Times New Roman"/>
          <w:sz w:val="24"/>
          <w:szCs w:val="24"/>
        </w:rPr>
      </w:pPr>
      <w:r>
        <w:rPr>
          <w:rFonts w:ascii="Times New Roman" w:hAnsi="Times New Roman"/>
          <w:sz w:val="24"/>
          <w:szCs w:val="24"/>
        </w:rPr>
        <w:t>Senator asks about department</w:t>
      </w:r>
      <w:r w:rsidR="004F7726">
        <w:rPr>
          <w:rFonts w:ascii="Times New Roman" w:hAnsi="Times New Roman"/>
          <w:sz w:val="24"/>
          <w:szCs w:val="24"/>
        </w:rPr>
        <w:t xml:space="preserve"> requests for</w:t>
      </w:r>
      <w:r>
        <w:rPr>
          <w:rFonts w:ascii="Times New Roman" w:hAnsi="Times New Roman"/>
          <w:sz w:val="24"/>
          <w:szCs w:val="24"/>
        </w:rPr>
        <w:t xml:space="preserve"> hiring. The Dean responded that he has </w:t>
      </w:r>
      <w:r w:rsidR="004F7726">
        <w:rPr>
          <w:rFonts w:ascii="Times New Roman" w:hAnsi="Times New Roman"/>
          <w:sz w:val="24"/>
          <w:szCs w:val="24"/>
        </w:rPr>
        <w:t xml:space="preserve">“no clue yet” despite </w:t>
      </w:r>
      <w:r>
        <w:rPr>
          <w:rFonts w:ascii="Times New Roman" w:hAnsi="Times New Roman"/>
          <w:sz w:val="24"/>
          <w:szCs w:val="24"/>
        </w:rPr>
        <w:t xml:space="preserve">the promised </w:t>
      </w:r>
      <w:r w:rsidR="004F7726">
        <w:rPr>
          <w:rFonts w:ascii="Times New Roman" w:hAnsi="Times New Roman"/>
          <w:sz w:val="24"/>
          <w:szCs w:val="24"/>
        </w:rPr>
        <w:t>May 1 deadline</w:t>
      </w:r>
      <w:r>
        <w:rPr>
          <w:rFonts w:ascii="Times New Roman" w:hAnsi="Times New Roman"/>
          <w:sz w:val="24"/>
          <w:szCs w:val="24"/>
        </w:rPr>
        <w:t xml:space="preserve"> for this decision. He believes this matter is tied up with </w:t>
      </w:r>
      <w:r w:rsidR="004F7726">
        <w:rPr>
          <w:rFonts w:ascii="Times New Roman" w:hAnsi="Times New Roman"/>
          <w:sz w:val="24"/>
          <w:szCs w:val="24"/>
        </w:rPr>
        <w:t>FY</w:t>
      </w:r>
      <w:r>
        <w:rPr>
          <w:rFonts w:ascii="Times New Roman" w:hAnsi="Times New Roman"/>
          <w:sz w:val="24"/>
          <w:szCs w:val="24"/>
        </w:rPr>
        <w:t>20</w:t>
      </w:r>
      <w:r w:rsidR="004F7726">
        <w:rPr>
          <w:rFonts w:ascii="Times New Roman" w:hAnsi="Times New Roman"/>
          <w:sz w:val="24"/>
          <w:szCs w:val="24"/>
        </w:rPr>
        <w:t>19 budget</w:t>
      </w:r>
      <w:r>
        <w:rPr>
          <w:rFonts w:ascii="Times New Roman" w:hAnsi="Times New Roman"/>
          <w:sz w:val="24"/>
          <w:szCs w:val="24"/>
        </w:rPr>
        <w:t xml:space="preserve"> discussions</w:t>
      </w:r>
      <w:r w:rsidR="004F7726">
        <w:rPr>
          <w:rFonts w:ascii="Times New Roman" w:hAnsi="Times New Roman"/>
          <w:sz w:val="24"/>
          <w:szCs w:val="24"/>
        </w:rPr>
        <w:t xml:space="preserve">, so </w:t>
      </w:r>
      <w:r>
        <w:rPr>
          <w:rFonts w:ascii="Times New Roman" w:hAnsi="Times New Roman"/>
          <w:sz w:val="24"/>
          <w:szCs w:val="24"/>
        </w:rPr>
        <w:t xml:space="preserve">there may not be full certainty yet. He suggests that we may know by June 1, which is still better </w:t>
      </w:r>
      <w:r w:rsidR="004F7726">
        <w:rPr>
          <w:rFonts w:ascii="Times New Roman" w:hAnsi="Times New Roman"/>
          <w:sz w:val="24"/>
          <w:szCs w:val="24"/>
        </w:rPr>
        <w:t xml:space="preserve">than early August, </w:t>
      </w:r>
      <w:r>
        <w:rPr>
          <w:rFonts w:ascii="Times New Roman" w:hAnsi="Times New Roman"/>
          <w:sz w:val="24"/>
          <w:szCs w:val="24"/>
        </w:rPr>
        <w:t xml:space="preserve">the past </w:t>
      </w:r>
      <w:r w:rsidR="004F7726">
        <w:rPr>
          <w:rFonts w:ascii="Times New Roman" w:hAnsi="Times New Roman"/>
          <w:sz w:val="24"/>
          <w:szCs w:val="24"/>
        </w:rPr>
        <w:t>standard</w:t>
      </w:r>
      <w:r>
        <w:rPr>
          <w:rFonts w:ascii="Times New Roman" w:hAnsi="Times New Roman"/>
          <w:sz w:val="24"/>
          <w:szCs w:val="24"/>
        </w:rPr>
        <w:t>.</w:t>
      </w:r>
    </w:p>
    <w:p w14:paraId="220C7B9D" w14:textId="77777777" w:rsidR="004F7726" w:rsidRDefault="004F7726" w:rsidP="00FE44EE">
      <w:pPr>
        <w:spacing w:after="0" w:line="240" w:lineRule="auto"/>
        <w:rPr>
          <w:rFonts w:ascii="Times New Roman" w:hAnsi="Times New Roman"/>
          <w:sz w:val="24"/>
          <w:szCs w:val="24"/>
        </w:rPr>
      </w:pPr>
    </w:p>
    <w:p w14:paraId="12CE323E" w14:textId="0B49A149" w:rsidR="004F7726" w:rsidRDefault="00FD658D" w:rsidP="00D710DE">
      <w:pPr>
        <w:spacing w:after="0" w:line="240" w:lineRule="auto"/>
        <w:rPr>
          <w:rFonts w:ascii="Times New Roman" w:hAnsi="Times New Roman"/>
          <w:sz w:val="24"/>
          <w:szCs w:val="24"/>
        </w:rPr>
      </w:pPr>
      <w:r>
        <w:rPr>
          <w:rFonts w:ascii="Times New Roman" w:hAnsi="Times New Roman"/>
          <w:sz w:val="24"/>
          <w:szCs w:val="24"/>
        </w:rPr>
        <w:t xml:space="preserve">Senator asks </w:t>
      </w:r>
      <w:r w:rsidR="00783B2C">
        <w:rPr>
          <w:rFonts w:ascii="Times New Roman" w:hAnsi="Times New Roman"/>
          <w:sz w:val="24"/>
          <w:szCs w:val="24"/>
        </w:rPr>
        <w:t xml:space="preserve">whether </w:t>
      </w:r>
      <w:r>
        <w:rPr>
          <w:rFonts w:ascii="Times New Roman" w:hAnsi="Times New Roman"/>
          <w:sz w:val="24"/>
          <w:szCs w:val="24"/>
        </w:rPr>
        <w:t xml:space="preserve">the meeting with </w:t>
      </w:r>
      <w:r w:rsidR="00472C96">
        <w:rPr>
          <w:rFonts w:ascii="Times New Roman" w:hAnsi="Times New Roman"/>
          <w:sz w:val="24"/>
          <w:szCs w:val="24"/>
        </w:rPr>
        <w:t xml:space="preserve">President </w:t>
      </w:r>
      <w:r w:rsidR="004F7726">
        <w:rPr>
          <w:rFonts w:ascii="Times New Roman" w:hAnsi="Times New Roman"/>
          <w:sz w:val="24"/>
          <w:szCs w:val="24"/>
        </w:rPr>
        <w:t>Meehan</w:t>
      </w:r>
      <w:r w:rsidR="00783B2C">
        <w:rPr>
          <w:rFonts w:ascii="Times New Roman" w:hAnsi="Times New Roman"/>
          <w:sz w:val="24"/>
          <w:szCs w:val="24"/>
        </w:rPr>
        <w:t xml:space="preserve"> resulted in any concrete actions. The Dean says no, beyond </w:t>
      </w:r>
      <w:r w:rsidR="00973BB7">
        <w:rPr>
          <w:rFonts w:ascii="Times New Roman" w:hAnsi="Times New Roman"/>
          <w:sz w:val="24"/>
          <w:szCs w:val="24"/>
        </w:rPr>
        <w:t>the President’s</w:t>
      </w:r>
      <w:r w:rsidR="00D710DE">
        <w:rPr>
          <w:rFonts w:ascii="Times New Roman" w:hAnsi="Times New Roman"/>
          <w:sz w:val="24"/>
          <w:szCs w:val="24"/>
        </w:rPr>
        <w:t xml:space="preserve"> admission that the Mt. Ida purchase was “handled poorly.” The Deans suggested </w:t>
      </w:r>
      <w:r w:rsidR="004F7726">
        <w:rPr>
          <w:rFonts w:ascii="Times New Roman" w:hAnsi="Times New Roman"/>
          <w:sz w:val="24"/>
          <w:szCs w:val="24"/>
        </w:rPr>
        <w:t xml:space="preserve">that </w:t>
      </w:r>
      <w:proofErr w:type="gramStart"/>
      <w:r w:rsidR="004F7726">
        <w:rPr>
          <w:rFonts w:ascii="Times New Roman" w:hAnsi="Times New Roman"/>
          <w:sz w:val="24"/>
          <w:szCs w:val="24"/>
        </w:rPr>
        <w:t>a</w:t>
      </w:r>
      <w:proofErr w:type="gramEnd"/>
      <w:r w:rsidR="004F7726">
        <w:rPr>
          <w:rFonts w:ascii="Times New Roman" w:hAnsi="Times New Roman"/>
          <w:sz w:val="24"/>
          <w:szCs w:val="24"/>
        </w:rPr>
        <w:t xml:space="preserve"> </w:t>
      </w:r>
      <w:r w:rsidR="00D710DE">
        <w:rPr>
          <w:rFonts w:ascii="Times New Roman" w:hAnsi="Times New Roman"/>
          <w:sz w:val="24"/>
          <w:szCs w:val="24"/>
        </w:rPr>
        <w:t xml:space="preserve">UMass </w:t>
      </w:r>
      <w:r w:rsidR="004F7726">
        <w:rPr>
          <w:rFonts w:ascii="Times New Roman" w:hAnsi="Times New Roman"/>
          <w:sz w:val="24"/>
          <w:szCs w:val="24"/>
        </w:rPr>
        <w:t>system-wide comm</w:t>
      </w:r>
      <w:r w:rsidR="00D710DE">
        <w:rPr>
          <w:rFonts w:ascii="Times New Roman" w:hAnsi="Times New Roman"/>
          <w:sz w:val="24"/>
          <w:szCs w:val="24"/>
        </w:rPr>
        <w:t>ittee</w:t>
      </w:r>
      <w:r w:rsidR="004F7726">
        <w:rPr>
          <w:rFonts w:ascii="Times New Roman" w:hAnsi="Times New Roman"/>
          <w:sz w:val="24"/>
          <w:szCs w:val="24"/>
        </w:rPr>
        <w:t xml:space="preserve"> be formed to </w:t>
      </w:r>
      <w:r w:rsidR="00973BB7">
        <w:rPr>
          <w:rFonts w:ascii="Times New Roman" w:hAnsi="Times New Roman"/>
          <w:sz w:val="24"/>
          <w:szCs w:val="24"/>
        </w:rPr>
        <w:t>deal with Mt. Ida, and</w:t>
      </w:r>
      <w:r w:rsidR="00D710DE">
        <w:rPr>
          <w:rFonts w:ascii="Times New Roman" w:hAnsi="Times New Roman"/>
          <w:sz w:val="24"/>
          <w:szCs w:val="24"/>
        </w:rPr>
        <w:t xml:space="preserve"> that there should be a system-wide </w:t>
      </w:r>
      <w:r w:rsidR="004F7726">
        <w:rPr>
          <w:rFonts w:ascii="Times New Roman" w:hAnsi="Times New Roman"/>
          <w:sz w:val="24"/>
          <w:szCs w:val="24"/>
        </w:rPr>
        <w:t xml:space="preserve">analysis of any </w:t>
      </w:r>
      <w:r w:rsidR="00D710DE">
        <w:rPr>
          <w:rFonts w:ascii="Times New Roman" w:hAnsi="Times New Roman"/>
          <w:sz w:val="24"/>
          <w:szCs w:val="24"/>
        </w:rPr>
        <w:t xml:space="preserve">future </w:t>
      </w:r>
      <w:r w:rsidR="004F7726">
        <w:rPr>
          <w:rFonts w:ascii="Times New Roman" w:hAnsi="Times New Roman"/>
          <w:sz w:val="24"/>
          <w:szCs w:val="24"/>
        </w:rPr>
        <w:t>property acquisition</w:t>
      </w:r>
      <w:r w:rsidR="00D710DE">
        <w:rPr>
          <w:rFonts w:ascii="Times New Roman" w:hAnsi="Times New Roman"/>
          <w:sz w:val="24"/>
          <w:szCs w:val="24"/>
        </w:rPr>
        <w:t>. But the Dean</w:t>
      </w:r>
      <w:r w:rsidR="00472C96">
        <w:rPr>
          <w:rFonts w:ascii="Times New Roman" w:hAnsi="Times New Roman"/>
          <w:sz w:val="24"/>
          <w:szCs w:val="24"/>
        </w:rPr>
        <w:t xml:space="preserve"> describes the President’s position </w:t>
      </w:r>
      <w:r w:rsidR="00D710DE">
        <w:rPr>
          <w:rFonts w:ascii="Times New Roman" w:hAnsi="Times New Roman"/>
          <w:sz w:val="24"/>
          <w:szCs w:val="24"/>
        </w:rPr>
        <w:t>as “</w:t>
      </w:r>
      <w:r w:rsidR="004F7726">
        <w:rPr>
          <w:rFonts w:ascii="Times New Roman" w:hAnsi="Times New Roman"/>
          <w:sz w:val="24"/>
          <w:szCs w:val="24"/>
        </w:rPr>
        <w:t>well, we’re administrators, we have no resourc</w:t>
      </w:r>
      <w:r w:rsidR="00D710DE">
        <w:rPr>
          <w:rFonts w:ascii="Times New Roman" w:hAnsi="Times New Roman"/>
          <w:sz w:val="24"/>
          <w:szCs w:val="24"/>
        </w:rPr>
        <w:t>es to do anything</w:t>
      </w:r>
      <w:r w:rsidR="004F7726">
        <w:rPr>
          <w:rFonts w:ascii="Times New Roman" w:hAnsi="Times New Roman"/>
          <w:sz w:val="24"/>
          <w:szCs w:val="24"/>
        </w:rPr>
        <w:t xml:space="preserve"> about</w:t>
      </w:r>
      <w:r w:rsidR="00D710DE">
        <w:rPr>
          <w:rFonts w:ascii="Times New Roman" w:hAnsi="Times New Roman"/>
          <w:sz w:val="24"/>
          <w:szCs w:val="24"/>
        </w:rPr>
        <w:t xml:space="preserve">” the Mt. Ida acquisition. The Dean hopes that the upcoming Wednesday hearing will be more productive, since they are feeling great pressure from UMB alums and others. Senator asks whether someone at that hearing will </w:t>
      </w:r>
      <w:r w:rsidR="004F7726">
        <w:rPr>
          <w:rFonts w:ascii="Times New Roman" w:hAnsi="Times New Roman"/>
          <w:sz w:val="24"/>
          <w:szCs w:val="24"/>
        </w:rPr>
        <w:t xml:space="preserve">talk about </w:t>
      </w:r>
      <w:r w:rsidR="00D710DE">
        <w:rPr>
          <w:rFonts w:ascii="Times New Roman" w:hAnsi="Times New Roman"/>
          <w:sz w:val="24"/>
          <w:szCs w:val="24"/>
        </w:rPr>
        <w:t>the unfairness of making future students bear</w:t>
      </w:r>
      <w:r w:rsidR="004F7726">
        <w:rPr>
          <w:rFonts w:ascii="Times New Roman" w:hAnsi="Times New Roman"/>
          <w:sz w:val="24"/>
          <w:szCs w:val="24"/>
        </w:rPr>
        <w:t xml:space="preserve"> </w:t>
      </w:r>
      <w:r w:rsidR="00D710DE">
        <w:rPr>
          <w:rFonts w:ascii="Times New Roman" w:hAnsi="Times New Roman"/>
          <w:sz w:val="24"/>
          <w:szCs w:val="24"/>
        </w:rPr>
        <w:t xml:space="preserve">the </w:t>
      </w:r>
      <w:r w:rsidR="004F7726">
        <w:rPr>
          <w:rFonts w:ascii="Times New Roman" w:hAnsi="Times New Roman"/>
          <w:sz w:val="24"/>
          <w:szCs w:val="24"/>
        </w:rPr>
        <w:t>b</w:t>
      </w:r>
      <w:r w:rsidR="00D710DE">
        <w:rPr>
          <w:rFonts w:ascii="Times New Roman" w:hAnsi="Times New Roman"/>
          <w:sz w:val="24"/>
          <w:szCs w:val="24"/>
        </w:rPr>
        <w:t>runt of these decisions. The Dean says yes.</w:t>
      </w:r>
    </w:p>
    <w:p w14:paraId="18723BA0" w14:textId="77777777" w:rsidR="004F7726" w:rsidRDefault="004F7726" w:rsidP="00FE44EE">
      <w:pPr>
        <w:spacing w:after="0" w:line="240" w:lineRule="auto"/>
        <w:rPr>
          <w:rFonts w:ascii="Times New Roman" w:hAnsi="Times New Roman"/>
          <w:sz w:val="24"/>
          <w:szCs w:val="24"/>
        </w:rPr>
      </w:pPr>
    </w:p>
    <w:p w14:paraId="79830227" w14:textId="1EED92B5" w:rsidR="004F7726" w:rsidRDefault="004F7726" w:rsidP="0024765F">
      <w:pPr>
        <w:spacing w:after="0" w:line="240" w:lineRule="auto"/>
        <w:rPr>
          <w:rFonts w:ascii="Times New Roman" w:hAnsi="Times New Roman"/>
          <w:sz w:val="24"/>
          <w:szCs w:val="24"/>
        </w:rPr>
      </w:pPr>
      <w:r>
        <w:rPr>
          <w:rFonts w:ascii="Times New Roman" w:hAnsi="Times New Roman"/>
          <w:sz w:val="24"/>
          <w:szCs w:val="24"/>
        </w:rPr>
        <w:t xml:space="preserve">Senator </w:t>
      </w:r>
      <w:r w:rsidR="00472C96">
        <w:rPr>
          <w:rFonts w:ascii="Times New Roman" w:hAnsi="Times New Roman"/>
          <w:sz w:val="24"/>
          <w:szCs w:val="24"/>
        </w:rPr>
        <w:t xml:space="preserve">asks if, </w:t>
      </w:r>
      <w:r w:rsidR="00D710DE">
        <w:rPr>
          <w:rFonts w:ascii="Times New Roman" w:hAnsi="Times New Roman"/>
          <w:sz w:val="24"/>
          <w:szCs w:val="24"/>
        </w:rPr>
        <w:t xml:space="preserve">given what she has heard </w:t>
      </w:r>
      <w:r w:rsidR="00472C96">
        <w:rPr>
          <w:rFonts w:ascii="Times New Roman" w:hAnsi="Times New Roman"/>
          <w:sz w:val="24"/>
          <w:szCs w:val="24"/>
        </w:rPr>
        <w:t xml:space="preserve">about faculty reservations regarding the three </w:t>
      </w:r>
      <w:r>
        <w:rPr>
          <w:rFonts w:ascii="Times New Roman" w:hAnsi="Times New Roman"/>
          <w:sz w:val="24"/>
          <w:szCs w:val="24"/>
        </w:rPr>
        <w:t>Chanc</w:t>
      </w:r>
      <w:r w:rsidR="00472C96">
        <w:rPr>
          <w:rFonts w:ascii="Times New Roman" w:hAnsi="Times New Roman"/>
          <w:sz w:val="24"/>
          <w:szCs w:val="24"/>
        </w:rPr>
        <w:t>ellor</w:t>
      </w:r>
      <w:r>
        <w:rPr>
          <w:rFonts w:ascii="Times New Roman" w:hAnsi="Times New Roman"/>
          <w:sz w:val="24"/>
          <w:szCs w:val="24"/>
        </w:rPr>
        <w:t xml:space="preserve"> finalists, there </w:t>
      </w:r>
      <w:r w:rsidR="00472C96">
        <w:rPr>
          <w:rFonts w:ascii="Times New Roman" w:hAnsi="Times New Roman"/>
          <w:sz w:val="24"/>
          <w:szCs w:val="24"/>
        </w:rPr>
        <w:t>is a chance of a failed search? The Dean says he has had signals from the Interim Chancellor that this is a possibility. Also, with President Meehan’s repeated statements about the importance of faculty involvement</w:t>
      </w:r>
      <w:r w:rsidR="0024765F">
        <w:rPr>
          <w:rFonts w:ascii="Times New Roman" w:hAnsi="Times New Roman"/>
          <w:sz w:val="24"/>
          <w:szCs w:val="24"/>
        </w:rPr>
        <w:t xml:space="preserve"> in the search</w:t>
      </w:r>
      <w:r w:rsidR="00472C96">
        <w:rPr>
          <w:rFonts w:ascii="Times New Roman" w:hAnsi="Times New Roman"/>
          <w:sz w:val="24"/>
          <w:szCs w:val="24"/>
        </w:rPr>
        <w:t xml:space="preserve">, if the </w:t>
      </w:r>
      <w:r w:rsidR="0024765F">
        <w:rPr>
          <w:rFonts w:ascii="Times New Roman" w:hAnsi="Times New Roman"/>
          <w:sz w:val="24"/>
          <w:szCs w:val="24"/>
        </w:rPr>
        <w:t xml:space="preserve">faculty rejected all three candidates </w:t>
      </w:r>
      <w:r w:rsidR="00472C96">
        <w:rPr>
          <w:rFonts w:ascii="Times New Roman" w:hAnsi="Times New Roman"/>
          <w:sz w:val="24"/>
          <w:szCs w:val="24"/>
        </w:rPr>
        <w:t xml:space="preserve">he would have a hard time hiring </w:t>
      </w:r>
      <w:r w:rsidR="0024765F">
        <w:rPr>
          <w:rFonts w:ascii="Times New Roman" w:hAnsi="Times New Roman"/>
          <w:sz w:val="24"/>
          <w:szCs w:val="24"/>
        </w:rPr>
        <w:t>one of them (though that doesn’t mean he won’t).</w:t>
      </w:r>
    </w:p>
    <w:p w14:paraId="400F6E5A" w14:textId="77777777" w:rsidR="004F7726" w:rsidRDefault="004F7726" w:rsidP="00FE44EE">
      <w:pPr>
        <w:spacing w:after="0" w:line="240" w:lineRule="auto"/>
        <w:rPr>
          <w:rFonts w:ascii="Times New Roman" w:hAnsi="Times New Roman"/>
          <w:sz w:val="24"/>
          <w:szCs w:val="24"/>
        </w:rPr>
      </w:pPr>
    </w:p>
    <w:p w14:paraId="2B093EE6" w14:textId="22BD1981" w:rsidR="004F7726" w:rsidRDefault="004F7726" w:rsidP="00FE44EE">
      <w:pPr>
        <w:spacing w:after="0" w:line="240" w:lineRule="auto"/>
        <w:rPr>
          <w:rFonts w:ascii="Times New Roman" w:hAnsi="Times New Roman"/>
          <w:sz w:val="24"/>
          <w:szCs w:val="24"/>
        </w:rPr>
      </w:pPr>
      <w:r>
        <w:rPr>
          <w:rFonts w:ascii="Times New Roman" w:hAnsi="Times New Roman"/>
          <w:sz w:val="24"/>
          <w:szCs w:val="24"/>
        </w:rPr>
        <w:t>Mod</w:t>
      </w:r>
      <w:r w:rsidR="0024765F">
        <w:rPr>
          <w:rFonts w:ascii="Times New Roman" w:hAnsi="Times New Roman"/>
          <w:sz w:val="24"/>
          <w:szCs w:val="24"/>
        </w:rPr>
        <w:t>erator</w:t>
      </w:r>
      <w:r>
        <w:rPr>
          <w:rFonts w:ascii="Times New Roman" w:hAnsi="Times New Roman"/>
          <w:sz w:val="24"/>
          <w:szCs w:val="24"/>
        </w:rPr>
        <w:t xml:space="preserve"> </w:t>
      </w:r>
      <w:r w:rsidR="0024765F">
        <w:rPr>
          <w:rFonts w:ascii="Times New Roman" w:hAnsi="Times New Roman"/>
          <w:sz w:val="24"/>
          <w:szCs w:val="24"/>
        </w:rPr>
        <w:t xml:space="preserve">states that President Meehan’s </w:t>
      </w:r>
      <w:r>
        <w:rPr>
          <w:rFonts w:ascii="Times New Roman" w:hAnsi="Times New Roman"/>
          <w:sz w:val="24"/>
          <w:szCs w:val="24"/>
        </w:rPr>
        <w:t xml:space="preserve">announcement </w:t>
      </w:r>
      <w:r w:rsidR="0024765F">
        <w:rPr>
          <w:rFonts w:ascii="Times New Roman" w:hAnsi="Times New Roman"/>
          <w:sz w:val="24"/>
          <w:szCs w:val="24"/>
        </w:rPr>
        <w:t xml:space="preserve">of the </w:t>
      </w:r>
      <w:r>
        <w:rPr>
          <w:rFonts w:ascii="Times New Roman" w:hAnsi="Times New Roman"/>
          <w:sz w:val="24"/>
          <w:szCs w:val="24"/>
        </w:rPr>
        <w:t xml:space="preserve">finalists </w:t>
      </w:r>
      <w:r w:rsidR="0024765F">
        <w:rPr>
          <w:rFonts w:ascii="Times New Roman" w:hAnsi="Times New Roman"/>
          <w:sz w:val="24"/>
          <w:szCs w:val="24"/>
        </w:rPr>
        <w:t xml:space="preserve">was misleading when it highlighted </w:t>
      </w:r>
      <w:r>
        <w:rPr>
          <w:rFonts w:ascii="Times New Roman" w:hAnsi="Times New Roman"/>
          <w:sz w:val="24"/>
          <w:szCs w:val="24"/>
        </w:rPr>
        <w:t>“faculty involvement</w:t>
      </w:r>
      <w:r w:rsidR="0024765F">
        <w:rPr>
          <w:rFonts w:ascii="Times New Roman" w:hAnsi="Times New Roman"/>
          <w:sz w:val="24"/>
          <w:szCs w:val="24"/>
        </w:rPr>
        <w:t>,</w:t>
      </w:r>
      <w:r>
        <w:rPr>
          <w:rFonts w:ascii="Times New Roman" w:hAnsi="Times New Roman"/>
          <w:sz w:val="24"/>
          <w:szCs w:val="24"/>
        </w:rPr>
        <w:t xml:space="preserve">” </w:t>
      </w:r>
      <w:r w:rsidR="0024765F">
        <w:rPr>
          <w:rFonts w:ascii="Times New Roman" w:hAnsi="Times New Roman"/>
          <w:sz w:val="24"/>
          <w:szCs w:val="24"/>
        </w:rPr>
        <w:t xml:space="preserve">since the search committee has only two faculty representatives. The Dean acknowledged that the finalists “are </w:t>
      </w:r>
      <w:r>
        <w:rPr>
          <w:rFonts w:ascii="Times New Roman" w:hAnsi="Times New Roman"/>
          <w:sz w:val="24"/>
          <w:szCs w:val="24"/>
        </w:rPr>
        <w:t>not the group I was hoping to see</w:t>
      </w:r>
      <w:r w:rsidR="0024765F">
        <w:rPr>
          <w:rFonts w:ascii="Times New Roman" w:hAnsi="Times New Roman"/>
          <w:sz w:val="24"/>
          <w:szCs w:val="24"/>
        </w:rPr>
        <w:t>.</w:t>
      </w:r>
      <w:r>
        <w:rPr>
          <w:rFonts w:ascii="Times New Roman" w:hAnsi="Times New Roman"/>
          <w:sz w:val="24"/>
          <w:szCs w:val="24"/>
        </w:rPr>
        <w:t>”</w:t>
      </w:r>
      <w:r w:rsidR="0024765F">
        <w:rPr>
          <w:rFonts w:ascii="Times New Roman" w:hAnsi="Times New Roman"/>
          <w:sz w:val="24"/>
          <w:szCs w:val="24"/>
        </w:rPr>
        <w:t xml:space="preserve"> Moderator asks whether there is any chance that the Interim Chancellor will stay on</w:t>
      </w:r>
      <w:r w:rsidR="00973BB7">
        <w:rPr>
          <w:rFonts w:ascii="Times New Roman" w:hAnsi="Times New Roman"/>
          <w:sz w:val="24"/>
          <w:szCs w:val="24"/>
        </w:rPr>
        <w:t xml:space="preserve"> longer</w:t>
      </w:r>
      <w:r w:rsidR="0024765F">
        <w:rPr>
          <w:rFonts w:ascii="Times New Roman" w:hAnsi="Times New Roman"/>
          <w:sz w:val="24"/>
          <w:szCs w:val="24"/>
        </w:rPr>
        <w:t xml:space="preserve">. The Dean </w:t>
      </w:r>
      <w:r>
        <w:rPr>
          <w:rFonts w:ascii="Times New Roman" w:hAnsi="Times New Roman"/>
          <w:sz w:val="24"/>
          <w:szCs w:val="24"/>
        </w:rPr>
        <w:t>doesn’t know</w:t>
      </w:r>
      <w:r w:rsidR="0024765F">
        <w:rPr>
          <w:rFonts w:ascii="Times New Roman" w:hAnsi="Times New Roman"/>
          <w:sz w:val="24"/>
          <w:szCs w:val="24"/>
        </w:rPr>
        <w:t>.</w:t>
      </w:r>
    </w:p>
    <w:p w14:paraId="2B3E340A" w14:textId="77777777" w:rsidR="004F7726" w:rsidRDefault="004F7726" w:rsidP="00FE44EE">
      <w:pPr>
        <w:spacing w:after="0" w:line="240" w:lineRule="auto"/>
        <w:rPr>
          <w:rFonts w:ascii="Times New Roman" w:hAnsi="Times New Roman"/>
          <w:sz w:val="24"/>
          <w:szCs w:val="24"/>
        </w:rPr>
      </w:pPr>
    </w:p>
    <w:p w14:paraId="3D3357B7" w14:textId="4DB07662" w:rsidR="004F7726" w:rsidRDefault="004F7726" w:rsidP="00FE44EE">
      <w:pPr>
        <w:spacing w:after="0" w:line="240" w:lineRule="auto"/>
        <w:rPr>
          <w:rFonts w:ascii="Times New Roman" w:hAnsi="Times New Roman"/>
          <w:sz w:val="24"/>
          <w:szCs w:val="24"/>
        </w:rPr>
      </w:pPr>
      <w:r>
        <w:rPr>
          <w:rFonts w:ascii="Times New Roman" w:hAnsi="Times New Roman"/>
          <w:sz w:val="24"/>
          <w:szCs w:val="24"/>
        </w:rPr>
        <w:t>Sen</w:t>
      </w:r>
      <w:r w:rsidR="0024765F">
        <w:rPr>
          <w:rFonts w:ascii="Times New Roman" w:hAnsi="Times New Roman"/>
          <w:sz w:val="24"/>
          <w:szCs w:val="24"/>
        </w:rPr>
        <w:t>ator</w:t>
      </w:r>
      <w:r>
        <w:rPr>
          <w:rFonts w:ascii="Times New Roman" w:hAnsi="Times New Roman"/>
          <w:sz w:val="24"/>
          <w:szCs w:val="24"/>
        </w:rPr>
        <w:t xml:space="preserve"> asks how </w:t>
      </w:r>
      <w:r w:rsidR="0024765F">
        <w:rPr>
          <w:rFonts w:ascii="Times New Roman" w:hAnsi="Times New Roman"/>
          <w:sz w:val="24"/>
          <w:szCs w:val="24"/>
        </w:rPr>
        <w:t xml:space="preserve">faculty </w:t>
      </w:r>
      <w:r>
        <w:rPr>
          <w:rFonts w:ascii="Times New Roman" w:hAnsi="Times New Roman"/>
          <w:sz w:val="24"/>
          <w:szCs w:val="24"/>
        </w:rPr>
        <w:t>response</w:t>
      </w:r>
      <w:r w:rsidR="0024765F">
        <w:rPr>
          <w:rFonts w:ascii="Times New Roman" w:hAnsi="Times New Roman"/>
          <w:sz w:val="24"/>
          <w:szCs w:val="24"/>
        </w:rPr>
        <w:t>s</w:t>
      </w:r>
      <w:r>
        <w:rPr>
          <w:rFonts w:ascii="Times New Roman" w:hAnsi="Times New Roman"/>
          <w:sz w:val="24"/>
          <w:szCs w:val="24"/>
        </w:rPr>
        <w:t xml:space="preserve"> to </w:t>
      </w:r>
      <w:r w:rsidR="0024765F">
        <w:rPr>
          <w:rFonts w:ascii="Times New Roman" w:hAnsi="Times New Roman"/>
          <w:sz w:val="24"/>
          <w:szCs w:val="24"/>
        </w:rPr>
        <w:t xml:space="preserve">the </w:t>
      </w:r>
      <w:r>
        <w:rPr>
          <w:rFonts w:ascii="Times New Roman" w:hAnsi="Times New Roman"/>
          <w:sz w:val="24"/>
          <w:szCs w:val="24"/>
        </w:rPr>
        <w:t>candidates will be gathered</w:t>
      </w:r>
      <w:r w:rsidR="0024765F">
        <w:rPr>
          <w:rFonts w:ascii="Times New Roman" w:hAnsi="Times New Roman"/>
          <w:sz w:val="24"/>
          <w:szCs w:val="24"/>
        </w:rPr>
        <w:t xml:space="preserve">. The Dean said this is a good question and he does not know. However, with the </w:t>
      </w:r>
      <w:r>
        <w:rPr>
          <w:rFonts w:ascii="Times New Roman" w:hAnsi="Times New Roman"/>
          <w:sz w:val="24"/>
          <w:szCs w:val="24"/>
        </w:rPr>
        <w:t xml:space="preserve">speed of </w:t>
      </w:r>
      <w:r w:rsidR="0024765F">
        <w:rPr>
          <w:rFonts w:ascii="Times New Roman" w:hAnsi="Times New Roman"/>
          <w:sz w:val="24"/>
          <w:szCs w:val="24"/>
        </w:rPr>
        <w:t xml:space="preserve">the </w:t>
      </w:r>
      <w:r>
        <w:rPr>
          <w:rFonts w:ascii="Times New Roman" w:hAnsi="Times New Roman"/>
          <w:sz w:val="24"/>
          <w:szCs w:val="24"/>
        </w:rPr>
        <w:t xml:space="preserve">process </w:t>
      </w:r>
      <w:r w:rsidR="0024765F">
        <w:rPr>
          <w:rFonts w:ascii="Times New Roman" w:hAnsi="Times New Roman"/>
          <w:sz w:val="24"/>
          <w:szCs w:val="24"/>
        </w:rPr>
        <w:t xml:space="preserve">so far it doesn’t seem likely that this will happen. He suggests that the faculty could </w:t>
      </w:r>
      <w:r>
        <w:rPr>
          <w:rFonts w:ascii="Times New Roman" w:hAnsi="Times New Roman"/>
          <w:sz w:val="24"/>
          <w:szCs w:val="24"/>
        </w:rPr>
        <w:t xml:space="preserve">do something </w:t>
      </w:r>
      <w:r w:rsidR="0024765F">
        <w:rPr>
          <w:rFonts w:ascii="Times New Roman" w:hAnsi="Times New Roman"/>
          <w:sz w:val="24"/>
          <w:szCs w:val="24"/>
        </w:rPr>
        <w:t>independently, e.g. write a letter expressing their sentiments about the finalists.</w:t>
      </w:r>
      <w:r>
        <w:rPr>
          <w:rFonts w:ascii="Times New Roman" w:hAnsi="Times New Roman"/>
          <w:sz w:val="24"/>
          <w:szCs w:val="24"/>
        </w:rPr>
        <w:t xml:space="preserve"> </w:t>
      </w:r>
    </w:p>
    <w:p w14:paraId="1C839CDB" w14:textId="77777777" w:rsidR="00C64B80" w:rsidRDefault="00C64B80" w:rsidP="00FE44EE">
      <w:pPr>
        <w:spacing w:after="0" w:line="240" w:lineRule="auto"/>
        <w:rPr>
          <w:rFonts w:ascii="Times New Roman" w:hAnsi="Times New Roman"/>
          <w:sz w:val="24"/>
          <w:szCs w:val="24"/>
        </w:rPr>
      </w:pPr>
    </w:p>
    <w:p w14:paraId="4B88353E" w14:textId="77777777" w:rsidR="00973BB7" w:rsidRDefault="004F7726" w:rsidP="00FE44EE">
      <w:pPr>
        <w:spacing w:after="0" w:line="240" w:lineRule="auto"/>
        <w:rPr>
          <w:rFonts w:ascii="Times New Roman" w:hAnsi="Times New Roman"/>
          <w:sz w:val="24"/>
          <w:szCs w:val="24"/>
        </w:rPr>
      </w:pPr>
      <w:r>
        <w:rPr>
          <w:rFonts w:ascii="Times New Roman" w:hAnsi="Times New Roman"/>
          <w:sz w:val="24"/>
          <w:szCs w:val="24"/>
        </w:rPr>
        <w:t>Mod</w:t>
      </w:r>
      <w:r w:rsidR="0024765F">
        <w:rPr>
          <w:rFonts w:ascii="Times New Roman" w:hAnsi="Times New Roman"/>
          <w:sz w:val="24"/>
          <w:szCs w:val="24"/>
        </w:rPr>
        <w:t>erator</w:t>
      </w:r>
      <w:r>
        <w:rPr>
          <w:rFonts w:ascii="Times New Roman" w:hAnsi="Times New Roman"/>
          <w:sz w:val="24"/>
          <w:szCs w:val="24"/>
        </w:rPr>
        <w:t xml:space="preserve"> notes </w:t>
      </w:r>
      <w:r w:rsidR="0024765F">
        <w:rPr>
          <w:rFonts w:ascii="Times New Roman" w:hAnsi="Times New Roman"/>
          <w:sz w:val="24"/>
          <w:szCs w:val="24"/>
        </w:rPr>
        <w:t xml:space="preserve">the </w:t>
      </w:r>
      <w:r>
        <w:rPr>
          <w:rFonts w:ascii="Times New Roman" w:hAnsi="Times New Roman"/>
          <w:sz w:val="24"/>
          <w:szCs w:val="24"/>
        </w:rPr>
        <w:t xml:space="preserve">good news that </w:t>
      </w:r>
      <w:r w:rsidR="0024765F">
        <w:rPr>
          <w:rFonts w:ascii="Times New Roman" w:hAnsi="Times New Roman"/>
          <w:sz w:val="24"/>
          <w:szCs w:val="24"/>
        </w:rPr>
        <w:t xml:space="preserve">the </w:t>
      </w:r>
      <w:r>
        <w:rPr>
          <w:rFonts w:ascii="Times New Roman" w:hAnsi="Times New Roman"/>
          <w:sz w:val="24"/>
          <w:szCs w:val="24"/>
        </w:rPr>
        <w:t xml:space="preserve">computer replacement program </w:t>
      </w:r>
      <w:r w:rsidR="0024765F">
        <w:rPr>
          <w:rFonts w:ascii="Times New Roman" w:hAnsi="Times New Roman"/>
          <w:sz w:val="24"/>
          <w:szCs w:val="24"/>
        </w:rPr>
        <w:t>has been revived.</w:t>
      </w:r>
    </w:p>
    <w:p w14:paraId="2AD48C66" w14:textId="1A72A783" w:rsidR="007B75E9" w:rsidRPr="00DE30C7" w:rsidRDefault="0039162A" w:rsidP="00FE44EE">
      <w:pPr>
        <w:spacing w:after="0" w:line="240" w:lineRule="auto"/>
        <w:rPr>
          <w:rFonts w:ascii="Times New Roman" w:hAnsi="Times New Roman"/>
          <w:sz w:val="24"/>
          <w:szCs w:val="24"/>
        </w:rPr>
      </w:pPr>
      <w:r>
        <w:rPr>
          <w:rFonts w:ascii="Times New Roman" w:hAnsi="Times New Roman"/>
          <w:sz w:val="24"/>
          <w:szCs w:val="24"/>
        </w:rPr>
        <w:lastRenderedPageBreak/>
        <w:t>Dean’s Report</w:t>
      </w:r>
      <w:r w:rsidR="00384F53">
        <w:rPr>
          <w:rFonts w:ascii="Times New Roman" w:hAnsi="Times New Roman"/>
          <w:sz w:val="24"/>
          <w:szCs w:val="24"/>
        </w:rPr>
        <w:t xml:space="preserve"> e</w:t>
      </w:r>
      <w:r>
        <w:rPr>
          <w:rFonts w:ascii="Times New Roman" w:hAnsi="Times New Roman"/>
          <w:sz w:val="24"/>
          <w:szCs w:val="24"/>
        </w:rPr>
        <w:t>nds</w:t>
      </w:r>
      <w:r w:rsidR="007B75E9">
        <w:rPr>
          <w:rFonts w:ascii="Times New Roman" w:hAnsi="Times New Roman"/>
          <w:sz w:val="24"/>
          <w:szCs w:val="24"/>
        </w:rPr>
        <w:t xml:space="preserve"> </w:t>
      </w:r>
      <w:r w:rsidR="004F7726">
        <w:rPr>
          <w:rFonts w:ascii="Times New Roman" w:hAnsi="Times New Roman"/>
          <w:sz w:val="24"/>
          <w:szCs w:val="24"/>
        </w:rPr>
        <w:t>2:58</w:t>
      </w:r>
      <w:r w:rsidR="00C64E2F">
        <w:rPr>
          <w:rFonts w:ascii="Times New Roman" w:hAnsi="Times New Roman"/>
          <w:sz w:val="24"/>
          <w:szCs w:val="24"/>
        </w:rPr>
        <w:t xml:space="preserve"> </w:t>
      </w:r>
      <w:r>
        <w:rPr>
          <w:rFonts w:ascii="Times New Roman" w:hAnsi="Times New Roman"/>
          <w:sz w:val="24"/>
          <w:szCs w:val="24"/>
        </w:rPr>
        <w:t>PM.</w:t>
      </w:r>
      <w:r w:rsidR="00C64E2F">
        <w:rPr>
          <w:rFonts w:ascii="Times New Roman" w:hAnsi="Times New Roman"/>
          <w:sz w:val="24"/>
          <w:szCs w:val="24"/>
        </w:rPr>
        <w:t xml:space="preserve"> </w:t>
      </w:r>
    </w:p>
    <w:p w14:paraId="2E705661" w14:textId="77777777" w:rsidR="003340EF" w:rsidRPr="00DE30C7" w:rsidRDefault="003340EF" w:rsidP="00FE44EE">
      <w:pPr>
        <w:spacing w:after="0" w:line="240" w:lineRule="auto"/>
        <w:rPr>
          <w:rFonts w:ascii="Times New Roman" w:hAnsi="Times New Roman"/>
          <w:sz w:val="24"/>
          <w:szCs w:val="24"/>
        </w:rPr>
      </w:pPr>
    </w:p>
    <w:p w14:paraId="160A2965" w14:textId="2DD07059" w:rsidR="00384F53" w:rsidRPr="00724BE1" w:rsidRDefault="00724BE1" w:rsidP="00FE44EE">
      <w:pPr>
        <w:spacing w:after="0" w:line="240" w:lineRule="auto"/>
        <w:rPr>
          <w:rFonts w:ascii="Times New Roman" w:hAnsi="Times New Roman"/>
          <w:b/>
          <w:sz w:val="24"/>
          <w:szCs w:val="24"/>
        </w:rPr>
      </w:pPr>
      <w:r w:rsidRPr="00724BE1">
        <w:rPr>
          <w:rFonts w:ascii="Times New Roman" w:hAnsi="Times New Roman"/>
          <w:b/>
          <w:sz w:val="24"/>
          <w:szCs w:val="24"/>
        </w:rPr>
        <w:t xml:space="preserve">4. </w:t>
      </w:r>
      <w:r w:rsidR="00D877C0" w:rsidRPr="00724BE1">
        <w:rPr>
          <w:rFonts w:ascii="Times New Roman" w:hAnsi="Times New Roman"/>
          <w:b/>
          <w:sz w:val="24"/>
          <w:szCs w:val="24"/>
        </w:rPr>
        <w:t>Moderator’s Report</w:t>
      </w:r>
    </w:p>
    <w:p w14:paraId="50E27C89" w14:textId="56451F4D" w:rsidR="004A6A47" w:rsidRDefault="00C56F73" w:rsidP="001A10D0">
      <w:pPr>
        <w:spacing w:after="0" w:line="240" w:lineRule="auto"/>
        <w:rPr>
          <w:rFonts w:ascii="Times New Roman" w:hAnsi="Times New Roman"/>
          <w:sz w:val="24"/>
          <w:szCs w:val="24"/>
        </w:rPr>
      </w:pPr>
      <w:r>
        <w:rPr>
          <w:rFonts w:ascii="Times New Roman" w:hAnsi="Times New Roman"/>
          <w:sz w:val="24"/>
          <w:szCs w:val="24"/>
        </w:rPr>
        <w:t xml:space="preserve">Moderator asks Senator </w:t>
      </w:r>
      <w:r w:rsidR="006C3596">
        <w:rPr>
          <w:rFonts w:ascii="Times New Roman" w:hAnsi="Times New Roman"/>
          <w:sz w:val="24"/>
          <w:szCs w:val="24"/>
        </w:rPr>
        <w:t xml:space="preserve">to </w:t>
      </w:r>
      <w:r>
        <w:rPr>
          <w:rFonts w:ascii="Times New Roman" w:hAnsi="Times New Roman"/>
          <w:sz w:val="24"/>
          <w:szCs w:val="24"/>
        </w:rPr>
        <w:t xml:space="preserve">present </w:t>
      </w:r>
      <w:r w:rsidR="00002B07">
        <w:rPr>
          <w:rFonts w:ascii="Times New Roman" w:hAnsi="Times New Roman"/>
          <w:sz w:val="24"/>
          <w:szCs w:val="24"/>
        </w:rPr>
        <w:t>her</w:t>
      </w:r>
      <w:r w:rsidR="006C3596">
        <w:rPr>
          <w:rFonts w:ascii="Times New Roman" w:hAnsi="Times New Roman"/>
          <w:sz w:val="24"/>
          <w:szCs w:val="24"/>
        </w:rPr>
        <w:t xml:space="preserve"> department’s statement in response to </w:t>
      </w:r>
      <w:r w:rsidR="00135667">
        <w:rPr>
          <w:rFonts w:ascii="Times New Roman" w:hAnsi="Times New Roman"/>
          <w:sz w:val="24"/>
          <w:szCs w:val="24"/>
        </w:rPr>
        <w:t xml:space="preserve">new protocols for </w:t>
      </w:r>
      <w:r w:rsidR="006C3596">
        <w:rPr>
          <w:rFonts w:ascii="Times New Roman" w:hAnsi="Times New Roman"/>
          <w:sz w:val="24"/>
          <w:szCs w:val="24"/>
        </w:rPr>
        <w:t xml:space="preserve">using comparative </w:t>
      </w:r>
      <w:r w:rsidR="00023030">
        <w:rPr>
          <w:rFonts w:ascii="Times New Roman" w:hAnsi="Times New Roman"/>
          <w:sz w:val="24"/>
          <w:szCs w:val="24"/>
        </w:rPr>
        <w:t xml:space="preserve">student </w:t>
      </w:r>
      <w:r w:rsidR="006C3596">
        <w:rPr>
          <w:rFonts w:ascii="Times New Roman" w:hAnsi="Times New Roman"/>
          <w:sz w:val="24"/>
          <w:szCs w:val="24"/>
        </w:rPr>
        <w:t xml:space="preserve">evaluation data for </w:t>
      </w:r>
      <w:r w:rsidR="00135667">
        <w:rPr>
          <w:rFonts w:ascii="Times New Roman" w:hAnsi="Times New Roman"/>
          <w:sz w:val="24"/>
          <w:szCs w:val="24"/>
        </w:rPr>
        <w:t xml:space="preserve">tenure </w:t>
      </w:r>
      <w:r w:rsidR="006C3596">
        <w:rPr>
          <w:rFonts w:ascii="Times New Roman" w:hAnsi="Times New Roman"/>
          <w:sz w:val="24"/>
          <w:szCs w:val="24"/>
        </w:rPr>
        <w:t xml:space="preserve">review. </w:t>
      </w:r>
      <w:r w:rsidR="00F93F10">
        <w:rPr>
          <w:rFonts w:ascii="Times New Roman" w:hAnsi="Times New Roman"/>
          <w:sz w:val="24"/>
          <w:szCs w:val="24"/>
        </w:rPr>
        <w:t>Sen</w:t>
      </w:r>
      <w:r w:rsidR="006C3596">
        <w:rPr>
          <w:rFonts w:ascii="Times New Roman" w:hAnsi="Times New Roman"/>
          <w:sz w:val="24"/>
          <w:szCs w:val="24"/>
        </w:rPr>
        <w:t>ator</w:t>
      </w:r>
      <w:r w:rsidR="00F93F10">
        <w:rPr>
          <w:rFonts w:ascii="Times New Roman" w:hAnsi="Times New Roman"/>
          <w:sz w:val="24"/>
          <w:szCs w:val="24"/>
        </w:rPr>
        <w:t xml:space="preserve"> </w:t>
      </w:r>
      <w:r w:rsidR="006C3596">
        <w:rPr>
          <w:rFonts w:ascii="Times New Roman" w:hAnsi="Times New Roman"/>
          <w:sz w:val="24"/>
          <w:szCs w:val="24"/>
        </w:rPr>
        <w:t xml:space="preserve">reports that Provost describes this as a “request,” not required. </w:t>
      </w:r>
      <w:r w:rsidR="001A10D0">
        <w:rPr>
          <w:rFonts w:ascii="Times New Roman" w:hAnsi="Times New Roman"/>
          <w:sz w:val="24"/>
          <w:szCs w:val="24"/>
        </w:rPr>
        <w:t xml:space="preserve">Her </w:t>
      </w:r>
      <w:r w:rsidR="006C3596">
        <w:rPr>
          <w:rFonts w:ascii="Times New Roman" w:hAnsi="Times New Roman"/>
          <w:sz w:val="24"/>
          <w:szCs w:val="24"/>
        </w:rPr>
        <w:t>department</w:t>
      </w:r>
      <w:r w:rsidR="00F93F10">
        <w:rPr>
          <w:rFonts w:ascii="Times New Roman" w:hAnsi="Times New Roman"/>
          <w:sz w:val="24"/>
          <w:szCs w:val="24"/>
        </w:rPr>
        <w:t xml:space="preserve"> </w:t>
      </w:r>
      <w:r w:rsidR="006C3596">
        <w:rPr>
          <w:rFonts w:ascii="Times New Roman" w:hAnsi="Times New Roman"/>
          <w:sz w:val="24"/>
          <w:szCs w:val="24"/>
        </w:rPr>
        <w:t>shared research</w:t>
      </w:r>
      <w:r w:rsidR="00F93F10">
        <w:rPr>
          <w:rFonts w:ascii="Times New Roman" w:hAnsi="Times New Roman"/>
          <w:sz w:val="24"/>
          <w:szCs w:val="24"/>
        </w:rPr>
        <w:t xml:space="preserve"> showing </w:t>
      </w:r>
      <w:r w:rsidR="006C3596">
        <w:rPr>
          <w:rFonts w:ascii="Times New Roman" w:hAnsi="Times New Roman"/>
          <w:sz w:val="24"/>
          <w:szCs w:val="24"/>
        </w:rPr>
        <w:t xml:space="preserve">the impact of </w:t>
      </w:r>
      <w:r w:rsidR="00F93F10">
        <w:rPr>
          <w:rFonts w:ascii="Times New Roman" w:hAnsi="Times New Roman"/>
          <w:sz w:val="24"/>
          <w:szCs w:val="24"/>
        </w:rPr>
        <w:t>gender bias</w:t>
      </w:r>
      <w:r w:rsidR="001A10D0">
        <w:rPr>
          <w:rFonts w:ascii="Times New Roman" w:hAnsi="Times New Roman"/>
          <w:sz w:val="24"/>
          <w:szCs w:val="24"/>
        </w:rPr>
        <w:t xml:space="preserve"> and students’ grade expectations (rather than teaching effectiveness) o</w:t>
      </w:r>
      <w:r w:rsidR="006C3596">
        <w:rPr>
          <w:rFonts w:ascii="Times New Roman" w:hAnsi="Times New Roman"/>
          <w:sz w:val="24"/>
          <w:szCs w:val="24"/>
        </w:rPr>
        <w:t>n survey responses.</w:t>
      </w:r>
      <w:r w:rsidR="001A10D0">
        <w:rPr>
          <w:rFonts w:ascii="Times New Roman" w:hAnsi="Times New Roman"/>
          <w:sz w:val="24"/>
          <w:szCs w:val="24"/>
        </w:rPr>
        <w:t xml:space="preserve"> Provost argued that they </w:t>
      </w:r>
      <w:r w:rsidR="00023030">
        <w:rPr>
          <w:rFonts w:ascii="Times New Roman" w:hAnsi="Times New Roman"/>
          <w:sz w:val="24"/>
          <w:szCs w:val="24"/>
        </w:rPr>
        <w:t xml:space="preserve">still </w:t>
      </w:r>
      <w:r w:rsidR="001A10D0">
        <w:rPr>
          <w:rFonts w:ascii="Times New Roman" w:hAnsi="Times New Roman"/>
          <w:sz w:val="24"/>
          <w:szCs w:val="24"/>
        </w:rPr>
        <w:t>need this data to respond to</w:t>
      </w:r>
      <w:r w:rsidR="00F93F10">
        <w:rPr>
          <w:rFonts w:ascii="Times New Roman" w:hAnsi="Times New Roman"/>
          <w:sz w:val="24"/>
          <w:szCs w:val="24"/>
        </w:rPr>
        <w:t xml:space="preserve"> challenges to tenure decisions</w:t>
      </w:r>
      <w:r w:rsidR="00023030">
        <w:rPr>
          <w:rFonts w:ascii="Times New Roman" w:hAnsi="Times New Roman"/>
          <w:sz w:val="24"/>
          <w:szCs w:val="24"/>
        </w:rPr>
        <w:t xml:space="preserve">. The </w:t>
      </w:r>
      <w:r w:rsidR="001A10D0">
        <w:rPr>
          <w:rFonts w:ascii="Times New Roman" w:hAnsi="Times New Roman"/>
          <w:sz w:val="24"/>
          <w:szCs w:val="24"/>
        </w:rPr>
        <w:t>department pushed back, suggesting they use something else. Provost seemed somewhat</w:t>
      </w:r>
      <w:r w:rsidR="00F93F10">
        <w:rPr>
          <w:rFonts w:ascii="Times New Roman" w:hAnsi="Times New Roman"/>
          <w:sz w:val="24"/>
          <w:szCs w:val="24"/>
        </w:rPr>
        <w:t xml:space="preserve"> responsive, but </w:t>
      </w:r>
      <w:r w:rsidR="001A10D0">
        <w:rPr>
          <w:rFonts w:ascii="Times New Roman" w:hAnsi="Times New Roman"/>
          <w:sz w:val="24"/>
          <w:szCs w:val="24"/>
        </w:rPr>
        <w:t xml:space="preserve">stated that it is just a </w:t>
      </w:r>
      <w:r w:rsidR="00F93F10">
        <w:rPr>
          <w:rFonts w:ascii="Times New Roman" w:hAnsi="Times New Roman"/>
          <w:sz w:val="24"/>
          <w:szCs w:val="24"/>
        </w:rPr>
        <w:t>“metric of convenience</w:t>
      </w:r>
      <w:r w:rsidR="001A10D0">
        <w:rPr>
          <w:rFonts w:ascii="Times New Roman" w:hAnsi="Times New Roman"/>
          <w:sz w:val="24"/>
          <w:szCs w:val="24"/>
        </w:rPr>
        <w:t>.</w:t>
      </w:r>
      <w:r w:rsidR="00F93F10">
        <w:rPr>
          <w:rFonts w:ascii="Times New Roman" w:hAnsi="Times New Roman"/>
          <w:sz w:val="24"/>
          <w:szCs w:val="24"/>
        </w:rPr>
        <w:t>”</w:t>
      </w:r>
      <w:r w:rsidR="001A10D0">
        <w:rPr>
          <w:rFonts w:ascii="Times New Roman" w:hAnsi="Times New Roman"/>
          <w:sz w:val="24"/>
          <w:szCs w:val="24"/>
        </w:rPr>
        <w:t xml:space="preserve"> Moderator noted that tenure candidates are </w:t>
      </w:r>
      <w:r w:rsidR="00023030">
        <w:rPr>
          <w:rFonts w:ascii="Times New Roman" w:hAnsi="Times New Roman"/>
          <w:sz w:val="24"/>
          <w:szCs w:val="24"/>
        </w:rPr>
        <w:t xml:space="preserve">already </w:t>
      </w:r>
      <w:r w:rsidR="001A10D0">
        <w:rPr>
          <w:rFonts w:ascii="Times New Roman" w:hAnsi="Times New Roman"/>
          <w:sz w:val="24"/>
          <w:szCs w:val="24"/>
        </w:rPr>
        <w:t xml:space="preserve">being held up, so clearly the </w:t>
      </w:r>
      <w:r w:rsidR="001A10D0" w:rsidRPr="00023030">
        <w:rPr>
          <w:rFonts w:ascii="Times New Roman" w:hAnsi="Times New Roman"/>
          <w:sz w:val="24"/>
          <w:szCs w:val="24"/>
        </w:rPr>
        <w:t>data are</w:t>
      </w:r>
      <w:r w:rsidR="001A10D0">
        <w:rPr>
          <w:rFonts w:ascii="Times New Roman" w:hAnsi="Times New Roman"/>
          <w:sz w:val="24"/>
          <w:szCs w:val="24"/>
        </w:rPr>
        <w:t xml:space="preserve"> being used. </w:t>
      </w:r>
    </w:p>
    <w:p w14:paraId="24605E7C" w14:textId="77777777" w:rsidR="004A6A47" w:rsidRDefault="004A6A47" w:rsidP="001A10D0">
      <w:pPr>
        <w:spacing w:after="0" w:line="240" w:lineRule="auto"/>
        <w:rPr>
          <w:rFonts w:ascii="Times New Roman" w:hAnsi="Times New Roman"/>
          <w:sz w:val="24"/>
          <w:szCs w:val="24"/>
        </w:rPr>
      </w:pPr>
    </w:p>
    <w:p w14:paraId="2015908B" w14:textId="1987778B" w:rsidR="004A6A47" w:rsidRDefault="001A10D0" w:rsidP="00724BE1">
      <w:pPr>
        <w:spacing w:after="0" w:line="240" w:lineRule="auto"/>
        <w:rPr>
          <w:rFonts w:ascii="Times New Roman" w:hAnsi="Times New Roman"/>
          <w:sz w:val="24"/>
          <w:szCs w:val="24"/>
        </w:rPr>
      </w:pPr>
      <w:r>
        <w:rPr>
          <w:rFonts w:ascii="Times New Roman" w:hAnsi="Times New Roman"/>
          <w:sz w:val="24"/>
          <w:szCs w:val="24"/>
        </w:rPr>
        <w:t xml:space="preserve">Senator stated that her department was upset because one of their </w:t>
      </w:r>
      <w:r w:rsidR="00F93F10">
        <w:rPr>
          <w:rFonts w:ascii="Times New Roman" w:hAnsi="Times New Roman"/>
          <w:sz w:val="24"/>
          <w:szCs w:val="24"/>
        </w:rPr>
        <w:t>c</w:t>
      </w:r>
      <w:r>
        <w:rPr>
          <w:rFonts w:ascii="Times New Roman" w:hAnsi="Times New Roman"/>
          <w:sz w:val="24"/>
          <w:szCs w:val="24"/>
        </w:rPr>
        <w:t>andidates was held up</w:t>
      </w:r>
      <w:r w:rsidR="00F93F10">
        <w:rPr>
          <w:rFonts w:ascii="Times New Roman" w:hAnsi="Times New Roman"/>
          <w:sz w:val="24"/>
          <w:szCs w:val="24"/>
        </w:rPr>
        <w:t xml:space="preserve"> despite</w:t>
      </w:r>
      <w:r>
        <w:rPr>
          <w:rFonts w:ascii="Times New Roman" w:hAnsi="Times New Roman"/>
          <w:sz w:val="24"/>
          <w:szCs w:val="24"/>
        </w:rPr>
        <w:t xml:space="preserve"> having filled all requirements,</w:t>
      </w:r>
      <w:r w:rsidR="00F93F10">
        <w:rPr>
          <w:rFonts w:ascii="Times New Roman" w:hAnsi="Times New Roman"/>
          <w:sz w:val="24"/>
          <w:szCs w:val="24"/>
        </w:rPr>
        <w:t xml:space="preserve"> and </w:t>
      </w:r>
      <w:r>
        <w:rPr>
          <w:rFonts w:ascii="Times New Roman" w:hAnsi="Times New Roman"/>
          <w:sz w:val="24"/>
          <w:szCs w:val="24"/>
        </w:rPr>
        <w:t xml:space="preserve">the </w:t>
      </w:r>
      <w:r w:rsidR="00F93F10">
        <w:rPr>
          <w:rFonts w:ascii="Times New Roman" w:hAnsi="Times New Roman"/>
          <w:sz w:val="24"/>
          <w:szCs w:val="24"/>
        </w:rPr>
        <w:t xml:space="preserve">Provost </w:t>
      </w:r>
      <w:r>
        <w:rPr>
          <w:rFonts w:ascii="Times New Roman" w:hAnsi="Times New Roman"/>
          <w:sz w:val="24"/>
          <w:szCs w:val="24"/>
        </w:rPr>
        <w:t xml:space="preserve">said </w:t>
      </w:r>
      <w:r w:rsidR="00F93F10">
        <w:rPr>
          <w:rFonts w:ascii="Times New Roman" w:hAnsi="Times New Roman"/>
          <w:sz w:val="24"/>
          <w:szCs w:val="24"/>
        </w:rPr>
        <w:t xml:space="preserve">she knew </w:t>
      </w:r>
      <w:r>
        <w:rPr>
          <w:rFonts w:ascii="Times New Roman" w:hAnsi="Times New Roman"/>
          <w:sz w:val="24"/>
          <w:szCs w:val="24"/>
        </w:rPr>
        <w:t xml:space="preserve">that </w:t>
      </w:r>
      <w:r w:rsidR="00F93F10">
        <w:rPr>
          <w:rFonts w:ascii="Times New Roman" w:hAnsi="Times New Roman"/>
          <w:sz w:val="24"/>
          <w:szCs w:val="24"/>
        </w:rPr>
        <w:t>this person was a good teache</w:t>
      </w:r>
      <w:r>
        <w:rPr>
          <w:rFonts w:ascii="Times New Roman" w:hAnsi="Times New Roman"/>
          <w:sz w:val="24"/>
          <w:szCs w:val="24"/>
        </w:rPr>
        <w:t xml:space="preserve">r. Senator added that one problem is that information is funneled through other channels, instead of coming directly from the Provost. </w:t>
      </w:r>
      <w:r w:rsidR="00F93F10">
        <w:rPr>
          <w:rFonts w:ascii="Times New Roman" w:hAnsi="Times New Roman"/>
          <w:sz w:val="24"/>
          <w:szCs w:val="24"/>
        </w:rPr>
        <w:t>Mod</w:t>
      </w:r>
      <w:r>
        <w:rPr>
          <w:rFonts w:ascii="Times New Roman" w:hAnsi="Times New Roman"/>
          <w:sz w:val="24"/>
          <w:szCs w:val="24"/>
        </w:rPr>
        <w:t xml:space="preserve">erator suggested that we </w:t>
      </w:r>
      <w:r w:rsidR="00F93F10">
        <w:rPr>
          <w:rFonts w:ascii="Times New Roman" w:hAnsi="Times New Roman"/>
          <w:sz w:val="24"/>
          <w:szCs w:val="24"/>
        </w:rPr>
        <w:t xml:space="preserve">should </w:t>
      </w:r>
      <w:r w:rsidR="00733B57">
        <w:rPr>
          <w:rFonts w:ascii="Times New Roman" w:hAnsi="Times New Roman"/>
          <w:sz w:val="24"/>
          <w:szCs w:val="24"/>
        </w:rPr>
        <w:t xml:space="preserve">ask the administration to put </w:t>
      </w:r>
      <w:r w:rsidR="00F93F10">
        <w:rPr>
          <w:rFonts w:ascii="Times New Roman" w:hAnsi="Times New Roman"/>
          <w:sz w:val="24"/>
          <w:szCs w:val="24"/>
        </w:rPr>
        <w:t xml:space="preserve">in writing that </w:t>
      </w:r>
      <w:r w:rsidR="00733B57">
        <w:rPr>
          <w:rFonts w:ascii="Times New Roman" w:hAnsi="Times New Roman"/>
          <w:sz w:val="24"/>
          <w:szCs w:val="24"/>
        </w:rPr>
        <w:t xml:space="preserve">this is </w:t>
      </w:r>
      <w:r w:rsidR="00F93F10">
        <w:rPr>
          <w:rFonts w:ascii="Times New Roman" w:hAnsi="Times New Roman"/>
          <w:sz w:val="24"/>
          <w:szCs w:val="24"/>
        </w:rPr>
        <w:t xml:space="preserve">a request </w:t>
      </w:r>
      <w:r w:rsidR="00733B57">
        <w:rPr>
          <w:rFonts w:ascii="Times New Roman" w:hAnsi="Times New Roman"/>
          <w:sz w:val="24"/>
          <w:szCs w:val="24"/>
        </w:rPr>
        <w:t xml:space="preserve">rather than a </w:t>
      </w:r>
      <w:r w:rsidR="00F93F10">
        <w:rPr>
          <w:rFonts w:ascii="Times New Roman" w:hAnsi="Times New Roman"/>
          <w:sz w:val="24"/>
          <w:szCs w:val="24"/>
        </w:rPr>
        <w:t>requirement</w:t>
      </w:r>
      <w:r w:rsidR="00733B57">
        <w:rPr>
          <w:rFonts w:ascii="Times New Roman" w:hAnsi="Times New Roman"/>
          <w:sz w:val="24"/>
          <w:szCs w:val="24"/>
        </w:rPr>
        <w:t>.</w:t>
      </w:r>
      <w:r w:rsidR="003909D3">
        <w:rPr>
          <w:rFonts w:ascii="Times New Roman" w:hAnsi="Times New Roman"/>
          <w:sz w:val="24"/>
          <w:szCs w:val="24"/>
        </w:rPr>
        <w:t xml:space="preserve"> Senator notes that his department has a </w:t>
      </w:r>
      <w:r w:rsidR="00F93F10">
        <w:rPr>
          <w:rFonts w:ascii="Times New Roman" w:hAnsi="Times New Roman"/>
          <w:sz w:val="24"/>
          <w:szCs w:val="24"/>
        </w:rPr>
        <w:t>case in fall</w:t>
      </w:r>
      <w:r w:rsidR="00023831">
        <w:rPr>
          <w:rFonts w:ascii="Times New Roman" w:hAnsi="Times New Roman"/>
          <w:sz w:val="24"/>
          <w:szCs w:val="24"/>
        </w:rPr>
        <w:t xml:space="preserve"> </w:t>
      </w:r>
      <w:r w:rsidR="00023030">
        <w:rPr>
          <w:rFonts w:ascii="Times New Roman" w:hAnsi="Times New Roman"/>
          <w:sz w:val="24"/>
          <w:szCs w:val="24"/>
        </w:rPr>
        <w:t xml:space="preserve">2018 </w:t>
      </w:r>
      <w:r w:rsidR="00023831">
        <w:rPr>
          <w:rFonts w:ascii="Times New Roman" w:hAnsi="Times New Roman"/>
          <w:sz w:val="24"/>
          <w:szCs w:val="24"/>
        </w:rPr>
        <w:t xml:space="preserve">for which they have </w:t>
      </w:r>
      <w:r w:rsidR="00F93F10">
        <w:rPr>
          <w:rFonts w:ascii="Times New Roman" w:hAnsi="Times New Roman"/>
          <w:sz w:val="24"/>
          <w:szCs w:val="24"/>
        </w:rPr>
        <w:t xml:space="preserve">already been asked to </w:t>
      </w:r>
      <w:r w:rsidR="00023831">
        <w:rPr>
          <w:rFonts w:ascii="Times New Roman" w:hAnsi="Times New Roman"/>
          <w:sz w:val="24"/>
          <w:szCs w:val="24"/>
        </w:rPr>
        <w:t xml:space="preserve">prepare </w:t>
      </w:r>
      <w:r w:rsidR="00F93F10">
        <w:rPr>
          <w:rFonts w:ascii="Times New Roman" w:hAnsi="Times New Roman"/>
          <w:sz w:val="24"/>
          <w:szCs w:val="24"/>
        </w:rPr>
        <w:t>comparative data</w:t>
      </w:r>
      <w:r w:rsidR="00023831">
        <w:rPr>
          <w:rFonts w:ascii="Times New Roman" w:hAnsi="Times New Roman"/>
          <w:sz w:val="24"/>
          <w:szCs w:val="24"/>
        </w:rPr>
        <w:t>,</w:t>
      </w:r>
      <w:r w:rsidR="00F93F10">
        <w:rPr>
          <w:rFonts w:ascii="Times New Roman" w:hAnsi="Times New Roman"/>
          <w:sz w:val="24"/>
          <w:szCs w:val="24"/>
        </w:rPr>
        <w:t xml:space="preserve"> even though it’s not in the </w:t>
      </w:r>
      <w:r w:rsidR="00023831">
        <w:rPr>
          <w:rFonts w:ascii="Times New Roman" w:hAnsi="Times New Roman"/>
          <w:sz w:val="24"/>
          <w:szCs w:val="24"/>
        </w:rPr>
        <w:t>table of co</w:t>
      </w:r>
      <w:r w:rsidR="00023030">
        <w:rPr>
          <w:rFonts w:ascii="Times New Roman" w:hAnsi="Times New Roman"/>
          <w:sz w:val="24"/>
          <w:szCs w:val="24"/>
        </w:rPr>
        <w:t>ntents for the tenure file. The department</w:t>
      </w:r>
      <w:r w:rsidR="00023831">
        <w:rPr>
          <w:rFonts w:ascii="Times New Roman" w:hAnsi="Times New Roman"/>
          <w:sz w:val="24"/>
          <w:szCs w:val="24"/>
        </w:rPr>
        <w:t xml:space="preserve"> feel</w:t>
      </w:r>
      <w:r w:rsidR="00023030">
        <w:rPr>
          <w:rFonts w:ascii="Times New Roman" w:hAnsi="Times New Roman"/>
          <w:sz w:val="24"/>
          <w:szCs w:val="24"/>
        </w:rPr>
        <w:t>s</w:t>
      </w:r>
      <w:r w:rsidR="00023831">
        <w:rPr>
          <w:rFonts w:ascii="Times New Roman" w:hAnsi="Times New Roman"/>
          <w:sz w:val="24"/>
          <w:szCs w:val="24"/>
        </w:rPr>
        <w:t xml:space="preserve"> strongly that they do not want to do this. </w:t>
      </w:r>
    </w:p>
    <w:p w14:paraId="7E1B0C71" w14:textId="77777777" w:rsidR="004A6A47" w:rsidRDefault="004A6A47" w:rsidP="00724BE1">
      <w:pPr>
        <w:spacing w:after="0" w:line="240" w:lineRule="auto"/>
        <w:rPr>
          <w:rFonts w:ascii="Times New Roman" w:hAnsi="Times New Roman"/>
          <w:sz w:val="24"/>
          <w:szCs w:val="24"/>
        </w:rPr>
      </w:pPr>
    </w:p>
    <w:p w14:paraId="4EB0499B" w14:textId="178A76AE" w:rsidR="00F93F10" w:rsidRDefault="00F93F10" w:rsidP="00724BE1">
      <w:pPr>
        <w:spacing w:after="0" w:line="240" w:lineRule="auto"/>
        <w:rPr>
          <w:rFonts w:ascii="Times New Roman" w:hAnsi="Times New Roman"/>
          <w:sz w:val="24"/>
          <w:szCs w:val="24"/>
        </w:rPr>
      </w:pPr>
      <w:r>
        <w:rPr>
          <w:rFonts w:ascii="Times New Roman" w:hAnsi="Times New Roman"/>
          <w:sz w:val="24"/>
          <w:szCs w:val="24"/>
        </w:rPr>
        <w:t>Mod</w:t>
      </w:r>
      <w:r w:rsidR="00023831">
        <w:rPr>
          <w:rFonts w:ascii="Times New Roman" w:hAnsi="Times New Roman"/>
          <w:sz w:val="24"/>
          <w:szCs w:val="24"/>
        </w:rPr>
        <w:t xml:space="preserve">erator asks what the Senate should do to prevent another round of negotiation in the fall, e.g. work with </w:t>
      </w:r>
      <w:r>
        <w:rPr>
          <w:rFonts w:ascii="Times New Roman" w:hAnsi="Times New Roman"/>
          <w:sz w:val="24"/>
          <w:szCs w:val="24"/>
        </w:rPr>
        <w:t>FSU</w:t>
      </w:r>
      <w:r w:rsidR="00023831">
        <w:rPr>
          <w:rFonts w:ascii="Times New Roman" w:hAnsi="Times New Roman"/>
          <w:sz w:val="24"/>
          <w:szCs w:val="24"/>
        </w:rPr>
        <w:t xml:space="preserve">? Senator states that in a way it’s a workload issue for the administration. They have </w:t>
      </w:r>
      <w:r>
        <w:rPr>
          <w:rFonts w:ascii="Times New Roman" w:hAnsi="Times New Roman"/>
          <w:sz w:val="24"/>
          <w:szCs w:val="24"/>
        </w:rPr>
        <w:t xml:space="preserve">access to </w:t>
      </w:r>
      <w:r w:rsidR="00023831">
        <w:rPr>
          <w:rFonts w:ascii="Times New Roman" w:hAnsi="Times New Roman"/>
          <w:sz w:val="24"/>
          <w:szCs w:val="24"/>
        </w:rPr>
        <w:t xml:space="preserve">all </w:t>
      </w:r>
      <w:r>
        <w:rPr>
          <w:rFonts w:ascii="Times New Roman" w:hAnsi="Times New Roman"/>
          <w:sz w:val="24"/>
          <w:szCs w:val="24"/>
        </w:rPr>
        <w:t>student eval</w:t>
      </w:r>
      <w:r w:rsidR="00023831">
        <w:rPr>
          <w:rFonts w:ascii="Times New Roman" w:hAnsi="Times New Roman"/>
          <w:sz w:val="24"/>
          <w:szCs w:val="24"/>
        </w:rPr>
        <w:t>uation</w:t>
      </w:r>
      <w:r>
        <w:rPr>
          <w:rFonts w:ascii="Times New Roman" w:hAnsi="Times New Roman"/>
          <w:sz w:val="24"/>
          <w:szCs w:val="24"/>
        </w:rPr>
        <w:t xml:space="preserve">s, so they </w:t>
      </w:r>
      <w:r w:rsidR="00023831">
        <w:rPr>
          <w:rFonts w:ascii="Times New Roman" w:hAnsi="Times New Roman"/>
          <w:sz w:val="24"/>
          <w:szCs w:val="24"/>
        </w:rPr>
        <w:t xml:space="preserve">could just </w:t>
      </w:r>
      <w:r>
        <w:rPr>
          <w:rFonts w:ascii="Times New Roman" w:hAnsi="Times New Roman"/>
          <w:sz w:val="24"/>
          <w:szCs w:val="24"/>
        </w:rPr>
        <w:t>hire someone to analyze the data for them, but they don’t want to do this</w:t>
      </w:r>
      <w:r w:rsidR="00023831">
        <w:rPr>
          <w:rFonts w:ascii="Times New Roman" w:hAnsi="Times New Roman"/>
          <w:sz w:val="24"/>
          <w:szCs w:val="24"/>
        </w:rPr>
        <w:t xml:space="preserve">. </w:t>
      </w:r>
      <w:r>
        <w:rPr>
          <w:rFonts w:ascii="Times New Roman" w:hAnsi="Times New Roman"/>
          <w:sz w:val="24"/>
          <w:szCs w:val="24"/>
        </w:rPr>
        <w:t xml:space="preserve">FSU </w:t>
      </w:r>
      <w:r w:rsidR="00023831">
        <w:rPr>
          <w:rFonts w:ascii="Times New Roman" w:hAnsi="Times New Roman"/>
          <w:sz w:val="24"/>
          <w:szCs w:val="24"/>
        </w:rPr>
        <w:t xml:space="preserve">has </w:t>
      </w:r>
      <w:r>
        <w:rPr>
          <w:rFonts w:ascii="Times New Roman" w:hAnsi="Times New Roman"/>
          <w:sz w:val="24"/>
          <w:szCs w:val="24"/>
        </w:rPr>
        <w:t xml:space="preserve">said </w:t>
      </w:r>
      <w:r w:rsidR="00023831">
        <w:rPr>
          <w:rFonts w:ascii="Times New Roman" w:hAnsi="Times New Roman"/>
          <w:sz w:val="24"/>
          <w:szCs w:val="24"/>
        </w:rPr>
        <w:t xml:space="preserve">that faculty </w:t>
      </w:r>
      <w:r>
        <w:rPr>
          <w:rFonts w:ascii="Times New Roman" w:hAnsi="Times New Roman"/>
          <w:sz w:val="24"/>
          <w:szCs w:val="24"/>
        </w:rPr>
        <w:t xml:space="preserve">also have the right </w:t>
      </w:r>
      <w:r w:rsidR="00023831" w:rsidRPr="00023831">
        <w:rPr>
          <w:rFonts w:ascii="Times New Roman" w:hAnsi="Times New Roman"/>
          <w:sz w:val="24"/>
          <w:szCs w:val="24"/>
          <w:u w:val="single"/>
        </w:rPr>
        <w:t>not</w:t>
      </w:r>
      <w:r w:rsidR="00023831">
        <w:rPr>
          <w:rFonts w:ascii="Times New Roman" w:hAnsi="Times New Roman"/>
          <w:sz w:val="24"/>
          <w:szCs w:val="24"/>
        </w:rPr>
        <w:t xml:space="preserve"> to see </w:t>
      </w:r>
      <w:r>
        <w:rPr>
          <w:rFonts w:ascii="Times New Roman" w:hAnsi="Times New Roman"/>
          <w:sz w:val="24"/>
          <w:szCs w:val="24"/>
        </w:rPr>
        <w:t>this data</w:t>
      </w:r>
      <w:r w:rsidR="00023030">
        <w:rPr>
          <w:rFonts w:ascii="Times New Roman" w:hAnsi="Times New Roman"/>
          <w:sz w:val="24"/>
          <w:szCs w:val="24"/>
        </w:rPr>
        <w:t xml:space="preserve">, and it needs to be </w:t>
      </w:r>
      <w:r w:rsidR="00023831">
        <w:rPr>
          <w:rFonts w:ascii="Times New Roman" w:hAnsi="Times New Roman"/>
          <w:sz w:val="24"/>
          <w:szCs w:val="24"/>
        </w:rPr>
        <w:t>stress</w:t>
      </w:r>
      <w:r w:rsidR="00023030">
        <w:rPr>
          <w:rFonts w:ascii="Times New Roman" w:hAnsi="Times New Roman"/>
          <w:sz w:val="24"/>
          <w:szCs w:val="24"/>
        </w:rPr>
        <w:t>ed</w:t>
      </w:r>
      <w:r w:rsidR="00023831">
        <w:rPr>
          <w:rFonts w:ascii="Times New Roman" w:hAnsi="Times New Roman"/>
          <w:sz w:val="24"/>
          <w:szCs w:val="24"/>
        </w:rPr>
        <w:t xml:space="preserve"> that departments</w:t>
      </w:r>
      <w:r>
        <w:rPr>
          <w:rFonts w:ascii="Times New Roman" w:hAnsi="Times New Roman"/>
          <w:sz w:val="24"/>
          <w:szCs w:val="24"/>
        </w:rPr>
        <w:t xml:space="preserve"> </w:t>
      </w:r>
      <w:r w:rsidR="00023831">
        <w:rPr>
          <w:rFonts w:ascii="Times New Roman" w:hAnsi="Times New Roman"/>
          <w:sz w:val="24"/>
          <w:szCs w:val="24"/>
        </w:rPr>
        <w:t xml:space="preserve">have </w:t>
      </w:r>
      <w:r>
        <w:rPr>
          <w:rFonts w:ascii="Times New Roman" w:hAnsi="Times New Roman"/>
          <w:sz w:val="24"/>
          <w:szCs w:val="24"/>
        </w:rPr>
        <w:t xml:space="preserve">autonomy </w:t>
      </w:r>
      <w:r w:rsidR="00023831">
        <w:rPr>
          <w:rFonts w:ascii="Times New Roman" w:hAnsi="Times New Roman"/>
          <w:sz w:val="24"/>
          <w:szCs w:val="24"/>
        </w:rPr>
        <w:t xml:space="preserve">on this issue. </w:t>
      </w:r>
      <w:r>
        <w:rPr>
          <w:rFonts w:ascii="Times New Roman" w:hAnsi="Times New Roman"/>
          <w:sz w:val="24"/>
          <w:szCs w:val="24"/>
        </w:rPr>
        <w:t>Sen</w:t>
      </w:r>
      <w:r w:rsidR="00D93A13">
        <w:rPr>
          <w:rFonts w:ascii="Times New Roman" w:hAnsi="Times New Roman"/>
          <w:sz w:val="24"/>
          <w:szCs w:val="24"/>
        </w:rPr>
        <w:t xml:space="preserve">ator notes that </w:t>
      </w:r>
      <w:r>
        <w:rPr>
          <w:rFonts w:ascii="Times New Roman" w:hAnsi="Times New Roman"/>
          <w:sz w:val="24"/>
          <w:szCs w:val="24"/>
        </w:rPr>
        <w:t xml:space="preserve">FSU efforts </w:t>
      </w:r>
      <w:r w:rsidR="00D93A13">
        <w:rPr>
          <w:rFonts w:ascii="Times New Roman" w:hAnsi="Times New Roman"/>
          <w:sz w:val="24"/>
          <w:szCs w:val="24"/>
        </w:rPr>
        <w:t xml:space="preserve">have </w:t>
      </w:r>
      <w:r>
        <w:rPr>
          <w:rFonts w:ascii="Times New Roman" w:hAnsi="Times New Roman"/>
          <w:sz w:val="24"/>
          <w:szCs w:val="24"/>
        </w:rPr>
        <w:t>helped</w:t>
      </w:r>
      <w:r w:rsidR="00D93A13">
        <w:rPr>
          <w:rFonts w:ascii="Times New Roman" w:hAnsi="Times New Roman"/>
          <w:sz w:val="24"/>
          <w:szCs w:val="24"/>
        </w:rPr>
        <w:t xml:space="preserve">, but there is still evidence </w:t>
      </w:r>
      <w:r w:rsidR="004A6A47">
        <w:rPr>
          <w:rFonts w:ascii="Times New Roman" w:hAnsi="Times New Roman"/>
          <w:sz w:val="24"/>
          <w:szCs w:val="24"/>
        </w:rPr>
        <w:t xml:space="preserve">of pressure on departments to provide this data. Perhaps the Senate should </w:t>
      </w:r>
      <w:r>
        <w:rPr>
          <w:rFonts w:ascii="Times New Roman" w:hAnsi="Times New Roman"/>
          <w:sz w:val="24"/>
          <w:szCs w:val="24"/>
        </w:rPr>
        <w:t xml:space="preserve">write </w:t>
      </w:r>
      <w:r w:rsidR="004A6A47">
        <w:rPr>
          <w:rFonts w:ascii="Times New Roman" w:hAnsi="Times New Roman"/>
          <w:sz w:val="24"/>
          <w:szCs w:val="24"/>
        </w:rPr>
        <w:t xml:space="preserve">a </w:t>
      </w:r>
      <w:r>
        <w:rPr>
          <w:rFonts w:ascii="Times New Roman" w:hAnsi="Times New Roman"/>
          <w:sz w:val="24"/>
          <w:szCs w:val="24"/>
        </w:rPr>
        <w:t xml:space="preserve">letter to </w:t>
      </w:r>
      <w:r w:rsidR="004A6A47">
        <w:rPr>
          <w:rFonts w:ascii="Times New Roman" w:hAnsi="Times New Roman"/>
          <w:sz w:val="24"/>
          <w:szCs w:val="24"/>
        </w:rPr>
        <w:t xml:space="preserve">the CPC directly about this? </w:t>
      </w:r>
      <w:r>
        <w:rPr>
          <w:rFonts w:ascii="Times New Roman" w:hAnsi="Times New Roman"/>
          <w:sz w:val="24"/>
          <w:szCs w:val="24"/>
        </w:rPr>
        <w:t>Mod</w:t>
      </w:r>
      <w:r w:rsidR="004A6A47">
        <w:rPr>
          <w:rFonts w:ascii="Times New Roman" w:hAnsi="Times New Roman"/>
          <w:sz w:val="24"/>
          <w:szCs w:val="24"/>
        </w:rPr>
        <w:t xml:space="preserve">erator offered to share report by Senator’s department about evaluation data and perhaps include </w:t>
      </w:r>
      <w:r w:rsidR="0039162A">
        <w:rPr>
          <w:rFonts w:ascii="Times New Roman" w:hAnsi="Times New Roman"/>
          <w:sz w:val="24"/>
          <w:szCs w:val="24"/>
        </w:rPr>
        <w:t xml:space="preserve">this issue </w:t>
      </w:r>
      <w:r w:rsidR="004A6A47">
        <w:rPr>
          <w:rFonts w:ascii="Times New Roman" w:hAnsi="Times New Roman"/>
          <w:sz w:val="24"/>
          <w:szCs w:val="24"/>
        </w:rPr>
        <w:t xml:space="preserve">on </w:t>
      </w:r>
      <w:r w:rsidR="0039162A">
        <w:rPr>
          <w:rFonts w:ascii="Times New Roman" w:hAnsi="Times New Roman"/>
          <w:sz w:val="24"/>
          <w:szCs w:val="24"/>
        </w:rPr>
        <w:t xml:space="preserve">the </w:t>
      </w:r>
      <w:r w:rsidR="004A6A47">
        <w:rPr>
          <w:rFonts w:ascii="Times New Roman" w:hAnsi="Times New Roman"/>
          <w:sz w:val="24"/>
          <w:szCs w:val="24"/>
        </w:rPr>
        <w:t xml:space="preserve">fall Senate agenda. Senator adds that several chairs have </w:t>
      </w:r>
      <w:r>
        <w:rPr>
          <w:rFonts w:ascii="Times New Roman" w:hAnsi="Times New Roman"/>
          <w:sz w:val="24"/>
          <w:szCs w:val="24"/>
        </w:rPr>
        <w:t xml:space="preserve">signed </w:t>
      </w:r>
      <w:r w:rsidR="004A6A47">
        <w:rPr>
          <w:rFonts w:ascii="Times New Roman" w:hAnsi="Times New Roman"/>
          <w:sz w:val="24"/>
          <w:szCs w:val="24"/>
        </w:rPr>
        <w:t xml:space="preserve">a statement </w:t>
      </w:r>
      <w:r>
        <w:rPr>
          <w:rFonts w:ascii="Times New Roman" w:hAnsi="Times New Roman"/>
          <w:sz w:val="24"/>
          <w:szCs w:val="24"/>
        </w:rPr>
        <w:t>opposing this</w:t>
      </w:r>
      <w:r w:rsidR="004A6A47">
        <w:rPr>
          <w:rFonts w:ascii="Times New Roman" w:hAnsi="Times New Roman"/>
          <w:sz w:val="24"/>
          <w:szCs w:val="24"/>
        </w:rPr>
        <w:t xml:space="preserve"> idea</w:t>
      </w:r>
      <w:r>
        <w:rPr>
          <w:rFonts w:ascii="Times New Roman" w:hAnsi="Times New Roman"/>
          <w:sz w:val="24"/>
          <w:szCs w:val="24"/>
        </w:rPr>
        <w:t>, so there is more going on</w:t>
      </w:r>
      <w:r w:rsidR="004A6A47">
        <w:rPr>
          <w:rFonts w:ascii="Times New Roman" w:hAnsi="Times New Roman"/>
          <w:sz w:val="24"/>
          <w:szCs w:val="24"/>
        </w:rPr>
        <w:t>.</w:t>
      </w:r>
    </w:p>
    <w:p w14:paraId="4657D081" w14:textId="48BE0048" w:rsidR="008C771D" w:rsidRPr="00DE30C7" w:rsidRDefault="0039162A" w:rsidP="00724BE1">
      <w:pPr>
        <w:spacing w:after="0" w:line="240" w:lineRule="auto"/>
        <w:rPr>
          <w:rFonts w:ascii="Times New Roman" w:hAnsi="Times New Roman"/>
          <w:sz w:val="24"/>
          <w:szCs w:val="24"/>
        </w:rPr>
      </w:pPr>
      <w:r>
        <w:rPr>
          <w:rFonts w:ascii="Times New Roman" w:hAnsi="Times New Roman"/>
          <w:sz w:val="24"/>
          <w:szCs w:val="24"/>
        </w:rPr>
        <w:t>Moderator’s report</w:t>
      </w:r>
      <w:r w:rsidR="00384F53">
        <w:rPr>
          <w:rFonts w:ascii="Times New Roman" w:hAnsi="Times New Roman"/>
          <w:sz w:val="24"/>
          <w:szCs w:val="24"/>
        </w:rPr>
        <w:t xml:space="preserve"> end</w:t>
      </w:r>
      <w:r>
        <w:rPr>
          <w:rFonts w:ascii="Times New Roman" w:hAnsi="Times New Roman"/>
          <w:sz w:val="24"/>
          <w:szCs w:val="24"/>
        </w:rPr>
        <w:t>ed</w:t>
      </w:r>
      <w:r w:rsidR="00384F53">
        <w:rPr>
          <w:rFonts w:ascii="Times New Roman" w:hAnsi="Times New Roman"/>
          <w:sz w:val="24"/>
          <w:szCs w:val="24"/>
        </w:rPr>
        <w:t xml:space="preserve"> 3:</w:t>
      </w:r>
      <w:r w:rsidR="00F93F10">
        <w:rPr>
          <w:rFonts w:ascii="Times New Roman" w:hAnsi="Times New Roman"/>
          <w:sz w:val="24"/>
          <w:szCs w:val="24"/>
        </w:rPr>
        <w:t>04</w:t>
      </w:r>
      <w:r w:rsidR="00AC3208">
        <w:rPr>
          <w:rFonts w:ascii="Times New Roman" w:hAnsi="Times New Roman"/>
          <w:sz w:val="24"/>
          <w:szCs w:val="24"/>
        </w:rPr>
        <w:t xml:space="preserve"> </w:t>
      </w:r>
      <w:r>
        <w:rPr>
          <w:rFonts w:ascii="Times New Roman" w:hAnsi="Times New Roman"/>
          <w:sz w:val="24"/>
          <w:szCs w:val="24"/>
        </w:rPr>
        <w:t>PM.</w:t>
      </w:r>
      <w:r w:rsidR="00C64E2F">
        <w:rPr>
          <w:rFonts w:ascii="Times New Roman" w:hAnsi="Times New Roman"/>
          <w:sz w:val="24"/>
          <w:szCs w:val="24"/>
        </w:rPr>
        <w:t xml:space="preserve"> </w:t>
      </w:r>
      <w:r w:rsidR="008C771D" w:rsidRPr="00DE30C7">
        <w:rPr>
          <w:rFonts w:ascii="Times New Roman" w:hAnsi="Times New Roman"/>
          <w:sz w:val="24"/>
          <w:szCs w:val="24"/>
        </w:rPr>
        <w:tab/>
      </w:r>
    </w:p>
    <w:p w14:paraId="799CA648" w14:textId="3B1D2F1A" w:rsidR="00CC702E" w:rsidRDefault="00CC702E" w:rsidP="00CC702E">
      <w:pPr>
        <w:spacing w:after="0" w:line="256" w:lineRule="auto"/>
        <w:rPr>
          <w:rFonts w:ascii="Times New Roman" w:hAnsi="Times New Roman"/>
          <w:color w:val="000000"/>
          <w:sz w:val="24"/>
          <w:szCs w:val="24"/>
        </w:rPr>
      </w:pPr>
    </w:p>
    <w:p w14:paraId="569E844C" w14:textId="507894F5" w:rsidR="004A6A47" w:rsidRDefault="004A6A47" w:rsidP="004A6A47">
      <w:pPr>
        <w:spacing w:after="0" w:line="256" w:lineRule="auto"/>
        <w:rPr>
          <w:rFonts w:ascii="Times New Roman" w:hAnsi="Times New Roman"/>
          <w:b/>
          <w:sz w:val="24"/>
          <w:szCs w:val="24"/>
        </w:rPr>
      </w:pPr>
      <w:r w:rsidRPr="00724BE1">
        <w:rPr>
          <w:rFonts w:ascii="Times New Roman" w:hAnsi="Times New Roman"/>
          <w:b/>
          <w:color w:val="000000"/>
          <w:sz w:val="24"/>
          <w:szCs w:val="24"/>
        </w:rPr>
        <w:t>5. Motion from the Academic Affairs Committ</w:t>
      </w:r>
      <w:r>
        <w:rPr>
          <w:rFonts w:ascii="Times New Roman" w:hAnsi="Times New Roman"/>
          <w:b/>
          <w:color w:val="000000"/>
          <w:sz w:val="24"/>
          <w:szCs w:val="24"/>
        </w:rPr>
        <w:t>ee to approve the following NEW</w:t>
      </w:r>
      <w:r w:rsidR="00D57100">
        <w:rPr>
          <w:rFonts w:ascii="Times New Roman" w:hAnsi="Times New Roman"/>
          <w:b/>
          <w:color w:val="000000"/>
          <w:sz w:val="24"/>
          <w:szCs w:val="24"/>
        </w:rPr>
        <w:t xml:space="preserve"> </w:t>
      </w:r>
      <w:r w:rsidR="00E35483" w:rsidRPr="00724BE1">
        <w:rPr>
          <w:rFonts w:ascii="Times New Roman" w:hAnsi="Times New Roman"/>
          <w:b/>
          <w:color w:val="000000"/>
          <w:sz w:val="24"/>
          <w:szCs w:val="24"/>
        </w:rPr>
        <w:t>cou</w:t>
      </w:r>
      <w:r>
        <w:rPr>
          <w:rFonts w:ascii="Times New Roman" w:hAnsi="Times New Roman"/>
          <w:b/>
          <w:color w:val="000000"/>
          <w:sz w:val="24"/>
          <w:szCs w:val="24"/>
        </w:rPr>
        <w:t xml:space="preserve">rses: </w:t>
      </w:r>
    </w:p>
    <w:p w14:paraId="45BEA4B5" w14:textId="1A4637AC" w:rsidR="003A25F8" w:rsidRPr="004A6A47" w:rsidRDefault="004A6A47" w:rsidP="004A6A47">
      <w:pPr>
        <w:pStyle w:val="ListParagraph"/>
        <w:numPr>
          <w:ilvl w:val="0"/>
          <w:numId w:val="12"/>
        </w:numPr>
        <w:spacing w:after="0" w:line="256" w:lineRule="auto"/>
        <w:rPr>
          <w:rFonts w:ascii="Times New Roman" w:hAnsi="Times New Roman"/>
          <w:sz w:val="24"/>
          <w:szCs w:val="24"/>
        </w:rPr>
      </w:pPr>
      <w:r w:rsidRPr="004A6A47">
        <w:rPr>
          <w:rFonts w:ascii="Times New Roman" w:hAnsi="Times New Roman"/>
          <w:sz w:val="24"/>
          <w:szCs w:val="24"/>
        </w:rPr>
        <w:t>HIST</w:t>
      </w:r>
      <w:r w:rsidR="00E84A5F" w:rsidRPr="004A6A47">
        <w:rPr>
          <w:rFonts w:ascii="Times New Roman" w:hAnsi="Times New Roman"/>
          <w:sz w:val="24"/>
          <w:szCs w:val="24"/>
        </w:rPr>
        <w:t xml:space="preserve"> 150</w:t>
      </w:r>
      <w:r w:rsidR="00724BE1" w:rsidRPr="004A6A47">
        <w:rPr>
          <w:rFonts w:ascii="Times New Roman" w:hAnsi="Times New Roman"/>
          <w:sz w:val="24"/>
          <w:szCs w:val="24"/>
        </w:rPr>
        <w:t xml:space="preserve">: </w:t>
      </w:r>
    </w:p>
    <w:p w14:paraId="1D74DD4B" w14:textId="4905F4A4" w:rsidR="00E84A5F" w:rsidRPr="00595097" w:rsidRDefault="004A6A47" w:rsidP="00595097">
      <w:pPr>
        <w:pStyle w:val="ListParagraph"/>
        <w:numPr>
          <w:ilvl w:val="0"/>
          <w:numId w:val="12"/>
        </w:numPr>
        <w:rPr>
          <w:rFonts w:ascii="Times New Roman" w:hAnsi="Times New Roman"/>
          <w:sz w:val="24"/>
          <w:szCs w:val="24"/>
        </w:rPr>
      </w:pPr>
      <w:r>
        <w:rPr>
          <w:rFonts w:ascii="Times New Roman" w:hAnsi="Times New Roman"/>
          <w:sz w:val="24"/>
          <w:szCs w:val="24"/>
        </w:rPr>
        <w:t>HIST</w:t>
      </w:r>
      <w:r w:rsidR="00E84A5F" w:rsidRPr="00E84A5F">
        <w:rPr>
          <w:rFonts w:ascii="Times New Roman" w:hAnsi="Times New Roman"/>
          <w:sz w:val="24"/>
          <w:szCs w:val="24"/>
        </w:rPr>
        <w:t xml:space="preserve"> 347</w:t>
      </w:r>
      <w:r w:rsidR="00595097">
        <w:rPr>
          <w:rFonts w:ascii="Times New Roman" w:hAnsi="Times New Roman"/>
          <w:sz w:val="24"/>
          <w:szCs w:val="24"/>
        </w:rPr>
        <w:t>: Approved unanimously as a block</w:t>
      </w:r>
    </w:p>
    <w:p w14:paraId="18EA098D" w14:textId="328C7EEF" w:rsidR="00CC702E" w:rsidRDefault="00384F53" w:rsidP="00E84A5F">
      <w:pPr>
        <w:spacing w:after="0"/>
        <w:rPr>
          <w:rFonts w:ascii="Times New Roman" w:eastAsiaTheme="minorHAnsi" w:hAnsi="Times New Roman"/>
          <w:sz w:val="24"/>
          <w:szCs w:val="24"/>
        </w:rPr>
      </w:pPr>
      <w:r>
        <w:rPr>
          <w:rFonts w:ascii="Times New Roman" w:eastAsiaTheme="minorHAnsi" w:hAnsi="Times New Roman"/>
          <w:sz w:val="24"/>
          <w:szCs w:val="24"/>
        </w:rPr>
        <w:t>Discussion of n</w:t>
      </w:r>
      <w:r w:rsidR="0039162A">
        <w:rPr>
          <w:rFonts w:ascii="Times New Roman" w:eastAsiaTheme="minorHAnsi" w:hAnsi="Times New Roman"/>
          <w:sz w:val="24"/>
          <w:szCs w:val="24"/>
        </w:rPr>
        <w:t>ew course approvals ends</w:t>
      </w:r>
      <w:r w:rsidR="00CF71FD">
        <w:rPr>
          <w:rFonts w:ascii="Times New Roman" w:eastAsiaTheme="minorHAnsi" w:hAnsi="Times New Roman"/>
          <w:sz w:val="24"/>
          <w:szCs w:val="24"/>
        </w:rPr>
        <w:t xml:space="preserve"> </w:t>
      </w:r>
      <w:r w:rsidR="00F93F10">
        <w:rPr>
          <w:rFonts w:ascii="Times New Roman" w:eastAsiaTheme="minorHAnsi" w:hAnsi="Times New Roman"/>
          <w:sz w:val="24"/>
          <w:szCs w:val="24"/>
        </w:rPr>
        <w:t>3:0</w:t>
      </w:r>
      <w:r w:rsidR="00595097">
        <w:rPr>
          <w:rFonts w:ascii="Times New Roman" w:eastAsiaTheme="minorHAnsi" w:hAnsi="Times New Roman"/>
          <w:sz w:val="24"/>
          <w:szCs w:val="24"/>
        </w:rPr>
        <w:t>8</w:t>
      </w:r>
      <w:r w:rsidR="00CC702E">
        <w:rPr>
          <w:rFonts w:ascii="Times New Roman" w:eastAsiaTheme="minorHAnsi" w:hAnsi="Times New Roman"/>
          <w:sz w:val="24"/>
          <w:szCs w:val="24"/>
        </w:rPr>
        <w:t xml:space="preserve"> PM</w:t>
      </w:r>
    </w:p>
    <w:p w14:paraId="2A92D809" w14:textId="5E768D83" w:rsidR="00DA5180" w:rsidRDefault="00DA5180" w:rsidP="00E35483">
      <w:pPr>
        <w:spacing w:after="0"/>
        <w:rPr>
          <w:rFonts w:ascii="Times New Roman" w:eastAsiaTheme="minorHAnsi" w:hAnsi="Times New Roman"/>
          <w:sz w:val="24"/>
          <w:szCs w:val="24"/>
        </w:rPr>
      </w:pPr>
    </w:p>
    <w:p w14:paraId="2C932F0C" w14:textId="37751DD0" w:rsidR="00DA5180" w:rsidRPr="00724BE1" w:rsidRDefault="00D57100" w:rsidP="00FF1C76">
      <w:pPr>
        <w:spacing w:after="0"/>
        <w:ind w:right="-990"/>
        <w:rPr>
          <w:rFonts w:ascii="Times New Roman" w:hAnsi="Times New Roman"/>
          <w:b/>
          <w:sz w:val="24"/>
          <w:szCs w:val="24"/>
        </w:rPr>
      </w:pPr>
      <w:r>
        <w:rPr>
          <w:rFonts w:ascii="Times New Roman" w:hAnsi="Times New Roman"/>
          <w:b/>
          <w:color w:val="000000"/>
          <w:sz w:val="24"/>
          <w:szCs w:val="24"/>
        </w:rPr>
        <w:t xml:space="preserve">6. </w:t>
      </w:r>
      <w:r w:rsidR="00DA5180" w:rsidRPr="00724BE1">
        <w:rPr>
          <w:rFonts w:ascii="Times New Roman" w:hAnsi="Times New Roman"/>
          <w:b/>
          <w:color w:val="000000"/>
          <w:sz w:val="24"/>
          <w:szCs w:val="24"/>
        </w:rPr>
        <w:t>Motion from the Academic A</w:t>
      </w:r>
      <w:r w:rsidR="00FF1C76">
        <w:rPr>
          <w:rFonts w:ascii="Times New Roman" w:hAnsi="Times New Roman"/>
          <w:b/>
          <w:color w:val="000000"/>
          <w:sz w:val="24"/>
          <w:szCs w:val="24"/>
        </w:rPr>
        <w:t xml:space="preserve">ffairs Committee to approve the </w:t>
      </w:r>
      <w:r w:rsidR="00DA5180" w:rsidRPr="00724BE1">
        <w:rPr>
          <w:rFonts w:ascii="Times New Roman" w:hAnsi="Times New Roman"/>
          <w:b/>
          <w:color w:val="000000"/>
          <w:sz w:val="24"/>
          <w:szCs w:val="24"/>
        </w:rPr>
        <w:t>following changes to existing courses</w:t>
      </w:r>
      <w:r w:rsidR="00E84A5F">
        <w:rPr>
          <w:rFonts w:ascii="Times New Roman" w:hAnsi="Times New Roman"/>
          <w:b/>
          <w:color w:val="000000"/>
          <w:sz w:val="24"/>
          <w:szCs w:val="24"/>
        </w:rPr>
        <w:t>:</w:t>
      </w:r>
    </w:p>
    <w:p w14:paraId="41D8C04E" w14:textId="43117DE3" w:rsidR="00E84A5F" w:rsidRDefault="00E84A5F" w:rsidP="00E84A5F">
      <w:pPr>
        <w:pStyle w:val="ListParagraph"/>
        <w:numPr>
          <w:ilvl w:val="0"/>
          <w:numId w:val="12"/>
        </w:numPr>
        <w:spacing w:after="0" w:line="240" w:lineRule="auto"/>
        <w:rPr>
          <w:rFonts w:ascii="Times New Roman" w:hAnsi="Times New Roman"/>
          <w:sz w:val="24"/>
          <w:szCs w:val="24"/>
        </w:rPr>
      </w:pPr>
      <w:proofErr w:type="spellStart"/>
      <w:r>
        <w:rPr>
          <w:rFonts w:ascii="Times New Roman" w:hAnsi="Times New Roman"/>
          <w:sz w:val="24"/>
          <w:szCs w:val="24"/>
        </w:rPr>
        <w:t>HumCtr</w:t>
      </w:r>
      <w:proofErr w:type="spellEnd"/>
      <w:r>
        <w:rPr>
          <w:rFonts w:ascii="Times New Roman" w:hAnsi="Times New Roman"/>
          <w:sz w:val="24"/>
          <w:szCs w:val="24"/>
        </w:rPr>
        <w:t xml:space="preserve"> 230:</w:t>
      </w:r>
      <w:r w:rsidR="00595097">
        <w:rPr>
          <w:rFonts w:ascii="Times New Roman" w:hAnsi="Times New Roman"/>
          <w:sz w:val="24"/>
          <w:szCs w:val="24"/>
        </w:rPr>
        <w:t xml:space="preserve"> Approved unanimously</w:t>
      </w:r>
    </w:p>
    <w:p w14:paraId="66C192AE" w14:textId="33B2CDA6" w:rsidR="00E84A5F" w:rsidRPr="00E84A5F" w:rsidRDefault="00E84A5F" w:rsidP="00E84A5F">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Theatre 300L:</w:t>
      </w:r>
      <w:r w:rsidR="00595097" w:rsidRPr="00595097">
        <w:rPr>
          <w:rFonts w:ascii="Times New Roman" w:hAnsi="Times New Roman"/>
          <w:sz w:val="24"/>
          <w:szCs w:val="24"/>
        </w:rPr>
        <w:t xml:space="preserve"> </w:t>
      </w:r>
      <w:r w:rsidR="00595097">
        <w:rPr>
          <w:rFonts w:ascii="Times New Roman" w:hAnsi="Times New Roman"/>
          <w:sz w:val="24"/>
          <w:szCs w:val="24"/>
        </w:rPr>
        <w:t>Approved unanimously</w:t>
      </w:r>
    </w:p>
    <w:p w14:paraId="277EA44F" w14:textId="77777777" w:rsidR="00FF1C76" w:rsidRPr="00CC702E" w:rsidRDefault="00FF1C76" w:rsidP="00FF1C76">
      <w:pPr>
        <w:spacing w:after="0" w:line="240" w:lineRule="auto"/>
        <w:ind w:firstLine="720"/>
        <w:rPr>
          <w:rFonts w:ascii="Times New Roman" w:hAnsi="Times New Roman"/>
          <w:sz w:val="24"/>
          <w:szCs w:val="24"/>
        </w:rPr>
      </w:pPr>
    </w:p>
    <w:p w14:paraId="336EFE81" w14:textId="7807F229" w:rsidR="00432B0E" w:rsidRDefault="00E84A5F" w:rsidP="0039162A">
      <w:pPr>
        <w:spacing w:after="0"/>
        <w:rPr>
          <w:rFonts w:ascii="Times New Roman" w:eastAsiaTheme="minorHAnsi" w:hAnsi="Times New Roman"/>
          <w:sz w:val="24"/>
          <w:szCs w:val="24"/>
        </w:rPr>
      </w:pPr>
      <w:r>
        <w:rPr>
          <w:rFonts w:ascii="Times New Roman" w:eastAsiaTheme="minorHAnsi" w:hAnsi="Times New Roman"/>
          <w:sz w:val="24"/>
          <w:szCs w:val="24"/>
        </w:rPr>
        <w:t>Discussion of c</w:t>
      </w:r>
      <w:r w:rsidR="0039162A">
        <w:rPr>
          <w:rFonts w:ascii="Times New Roman" w:eastAsiaTheme="minorHAnsi" w:hAnsi="Times New Roman"/>
          <w:sz w:val="24"/>
          <w:szCs w:val="24"/>
        </w:rPr>
        <w:t>hanges to existing courses ends</w:t>
      </w:r>
      <w:r>
        <w:rPr>
          <w:rFonts w:ascii="Times New Roman" w:eastAsiaTheme="minorHAnsi" w:hAnsi="Times New Roman"/>
          <w:sz w:val="24"/>
          <w:szCs w:val="24"/>
        </w:rPr>
        <w:t xml:space="preserve"> </w:t>
      </w:r>
      <w:r w:rsidR="00595097">
        <w:rPr>
          <w:rFonts w:ascii="Times New Roman" w:eastAsiaTheme="minorHAnsi" w:hAnsi="Times New Roman"/>
          <w:sz w:val="24"/>
          <w:szCs w:val="24"/>
        </w:rPr>
        <w:t>3:09</w:t>
      </w:r>
      <w:r>
        <w:rPr>
          <w:rFonts w:ascii="Times New Roman" w:eastAsiaTheme="minorHAnsi" w:hAnsi="Times New Roman"/>
          <w:sz w:val="24"/>
          <w:szCs w:val="24"/>
        </w:rPr>
        <w:t xml:space="preserve"> PM</w:t>
      </w:r>
      <w:r w:rsidR="0039162A">
        <w:rPr>
          <w:rFonts w:ascii="Times New Roman" w:eastAsiaTheme="minorHAnsi" w:hAnsi="Times New Roman"/>
          <w:sz w:val="24"/>
          <w:szCs w:val="24"/>
        </w:rPr>
        <w:t>.</w:t>
      </w:r>
    </w:p>
    <w:p w14:paraId="760F4832" w14:textId="77777777" w:rsidR="0039162A" w:rsidRPr="0039162A" w:rsidRDefault="0039162A" w:rsidP="0039162A">
      <w:pPr>
        <w:spacing w:after="0"/>
        <w:rPr>
          <w:rFonts w:ascii="Times New Roman" w:eastAsiaTheme="minorHAnsi" w:hAnsi="Times New Roman"/>
          <w:sz w:val="24"/>
          <w:szCs w:val="24"/>
        </w:rPr>
      </w:pPr>
    </w:p>
    <w:p w14:paraId="5118950A" w14:textId="70332257" w:rsidR="00FF1C76" w:rsidRPr="00E84A5F" w:rsidRDefault="00D57100" w:rsidP="00FF1C76">
      <w:pPr>
        <w:spacing w:after="0"/>
        <w:rPr>
          <w:rFonts w:ascii="Times New Roman" w:hAnsi="Times New Roman"/>
          <w:b/>
          <w:sz w:val="24"/>
          <w:szCs w:val="24"/>
        </w:rPr>
      </w:pPr>
      <w:r>
        <w:rPr>
          <w:rFonts w:ascii="Times New Roman" w:hAnsi="Times New Roman"/>
          <w:b/>
          <w:sz w:val="24"/>
          <w:szCs w:val="24"/>
        </w:rPr>
        <w:t xml:space="preserve">7. </w:t>
      </w:r>
      <w:r w:rsidR="00E84A5F" w:rsidRPr="00E84A5F">
        <w:rPr>
          <w:rFonts w:ascii="Times New Roman" w:hAnsi="Times New Roman"/>
          <w:b/>
          <w:sz w:val="24"/>
          <w:szCs w:val="24"/>
        </w:rPr>
        <w:t>Motion from Majors, Honors, and Special Programs to approve the following changes:</w:t>
      </w:r>
    </w:p>
    <w:p w14:paraId="051B61ED" w14:textId="4B28F6CD" w:rsidR="00E84A5F" w:rsidRDefault="00E84A5F" w:rsidP="00E84A5F">
      <w:pPr>
        <w:pStyle w:val="ListParagraph"/>
        <w:numPr>
          <w:ilvl w:val="0"/>
          <w:numId w:val="11"/>
        </w:numPr>
        <w:spacing w:after="0"/>
        <w:rPr>
          <w:rFonts w:ascii="Times New Roman" w:hAnsi="Times New Roman"/>
          <w:sz w:val="24"/>
          <w:szCs w:val="24"/>
        </w:rPr>
      </w:pPr>
      <w:r w:rsidRPr="00E84A5F">
        <w:rPr>
          <w:rFonts w:ascii="Times New Roman" w:hAnsi="Times New Roman"/>
          <w:sz w:val="24"/>
          <w:szCs w:val="24"/>
        </w:rPr>
        <w:t>Changes to the IR Major and Minor</w:t>
      </w:r>
    </w:p>
    <w:p w14:paraId="5C2BA330" w14:textId="23F32BA8" w:rsidR="00595097" w:rsidRDefault="00595097" w:rsidP="00595097">
      <w:pPr>
        <w:spacing w:after="0"/>
        <w:rPr>
          <w:rFonts w:ascii="Times New Roman" w:hAnsi="Times New Roman"/>
          <w:sz w:val="24"/>
          <w:szCs w:val="24"/>
        </w:rPr>
      </w:pPr>
      <w:r>
        <w:rPr>
          <w:rFonts w:ascii="Times New Roman" w:hAnsi="Times New Roman"/>
          <w:sz w:val="24"/>
          <w:szCs w:val="24"/>
        </w:rPr>
        <w:t>Sen</w:t>
      </w:r>
      <w:r w:rsidR="00D57100">
        <w:rPr>
          <w:rFonts w:ascii="Times New Roman" w:hAnsi="Times New Roman"/>
          <w:sz w:val="24"/>
          <w:szCs w:val="24"/>
        </w:rPr>
        <w:t>ator</w:t>
      </w:r>
      <w:r>
        <w:rPr>
          <w:rFonts w:ascii="Times New Roman" w:hAnsi="Times New Roman"/>
          <w:sz w:val="24"/>
          <w:szCs w:val="24"/>
        </w:rPr>
        <w:t xml:space="preserve"> explains that changes </w:t>
      </w:r>
      <w:r w:rsidR="00D57100">
        <w:rPr>
          <w:rFonts w:ascii="Times New Roman" w:hAnsi="Times New Roman"/>
          <w:sz w:val="24"/>
          <w:szCs w:val="24"/>
        </w:rPr>
        <w:t xml:space="preserve">were made </w:t>
      </w:r>
      <w:r>
        <w:rPr>
          <w:rFonts w:ascii="Times New Roman" w:hAnsi="Times New Roman"/>
          <w:sz w:val="24"/>
          <w:szCs w:val="24"/>
        </w:rPr>
        <w:t xml:space="preserve">to remove bottlenecks </w:t>
      </w:r>
      <w:r w:rsidR="00D57100">
        <w:rPr>
          <w:rFonts w:ascii="Times New Roman" w:hAnsi="Times New Roman"/>
          <w:sz w:val="24"/>
          <w:szCs w:val="24"/>
        </w:rPr>
        <w:t xml:space="preserve">that slowed </w:t>
      </w:r>
      <w:r w:rsidR="0039162A">
        <w:rPr>
          <w:rFonts w:ascii="Times New Roman" w:hAnsi="Times New Roman"/>
          <w:sz w:val="24"/>
          <w:szCs w:val="24"/>
        </w:rPr>
        <w:t xml:space="preserve">degree </w:t>
      </w:r>
      <w:r w:rsidR="00D57100">
        <w:rPr>
          <w:rFonts w:ascii="Times New Roman" w:hAnsi="Times New Roman"/>
          <w:sz w:val="24"/>
          <w:szCs w:val="24"/>
        </w:rPr>
        <w:t xml:space="preserve">completion. For the major it is a </w:t>
      </w:r>
      <w:r>
        <w:rPr>
          <w:rFonts w:ascii="Times New Roman" w:hAnsi="Times New Roman"/>
          <w:sz w:val="24"/>
          <w:szCs w:val="24"/>
        </w:rPr>
        <w:t xml:space="preserve">small change, but </w:t>
      </w:r>
      <w:r w:rsidR="00D57100">
        <w:rPr>
          <w:rFonts w:ascii="Times New Roman" w:hAnsi="Times New Roman"/>
          <w:sz w:val="24"/>
          <w:szCs w:val="24"/>
        </w:rPr>
        <w:t>it is important because</w:t>
      </w:r>
      <w:r>
        <w:rPr>
          <w:rFonts w:ascii="Times New Roman" w:hAnsi="Times New Roman"/>
          <w:sz w:val="24"/>
          <w:szCs w:val="24"/>
        </w:rPr>
        <w:t xml:space="preserve"> </w:t>
      </w:r>
      <w:r w:rsidR="00D57100">
        <w:rPr>
          <w:rFonts w:ascii="Times New Roman" w:hAnsi="Times New Roman"/>
          <w:sz w:val="24"/>
          <w:szCs w:val="24"/>
        </w:rPr>
        <w:t xml:space="preserve">previously </w:t>
      </w:r>
      <w:r>
        <w:rPr>
          <w:rFonts w:ascii="Times New Roman" w:hAnsi="Times New Roman"/>
          <w:sz w:val="24"/>
          <w:szCs w:val="24"/>
        </w:rPr>
        <w:t xml:space="preserve">students had to </w:t>
      </w:r>
      <w:r w:rsidR="00D57100">
        <w:rPr>
          <w:rFonts w:ascii="Times New Roman" w:hAnsi="Times New Roman"/>
          <w:sz w:val="24"/>
          <w:szCs w:val="24"/>
        </w:rPr>
        <w:t xml:space="preserve">choose designated </w:t>
      </w:r>
      <w:r>
        <w:rPr>
          <w:rFonts w:ascii="Times New Roman" w:hAnsi="Times New Roman"/>
          <w:sz w:val="24"/>
          <w:szCs w:val="24"/>
        </w:rPr>
        <w:t xml:space="preserve">IR electives when </w:t>
      </w:r>
      <w:r w:rsidR="00D57100">
        <w:rPr>
          <w:rFonts w:ascii="Times New Roman" w:hAnsi="Times New Roman"/>
          <w:sz w:val="24"/>
          <w:szCs w:val="24"/>
        </w:rPr>
        <w:t xml:space="preserve">they were </w:t>
      </w:r>
      <w:r>
        <w:rPr>
          <w:rFonts w:ascii="Times New Roman" w:hAnsi="Times New Roman"/>
          <w:sz w:val="24"/>
          <w:szCs w:val="24"/>
        </w:rPr>
        <w:t xml:space="preserve">already in </w:t>
      </w:r>
      <w:r w:rsidR="00D57100">
        <w:rPr>
          <w:rFonts w:ascii="Times New Roman" w:hAnsi="Times New Roman"/>
          <w:sz w:val="24"/>
          <w:szCs w:val="24"/>
        </w:rPr>
        <w:t xml:space="preserve">the </w:t>
      </w:r>
      <w:r>
        <w:rPr>
          <w:rFonts w:ascii="Times New Roman" w:hAnsi="Times New Roman"/>
          <w:sz w:val="24"/>
          <w:szCs w:val="24"/>
        </w:rPr>
        <w:t xml:space="preserve">IR major and </w:t>
      </w:r>
      <w:r w:rsidR="00D57100">
        <w:rPr>
          <w:rFonts w:ascii="Times New Roman" w:hAnsi="Times New Roman"/>
          <w:sz w:val="24"/>
          <w:szCs w:val="24"/>
        </w:rPr>
        <w:t xml:space="preserve">the department can’t </w:t>
      </w:r>
      <w:r>
        <w:rPr>
          <w:rFonts w:ascii="Times New Roman" w:hAnsi="Times New Roman"/>
          <w:sz w:val="24"/>
          <w:szCs w:val="24"/>
        </w:rPr>
        <w:t>always offer IR electives at the same time</w:t>
      </w:r>
      <w:r w:rsidR="00D57100">
        <w:rPr>
          <w:rFonts w:ascii="Times New Roman" w:hAnsi="Times New Roman"/>
          <w:sz w:val="24"/>
          <w:szCs w:val="24"/>
        </w:rPr>
        <w:t>. They now can use electives from</w:t>
      </w:r>
      <w:r>
        <w:rPr>
          <w:rFonts w:ascii="Times New Roman" w:hAnsi="Times New Roman"/>
          <w:sz w:val="24"/>
          <w:szCs w:val="24"/>
        </w:rPr>
        <w:t xml:space="preserve"> other fields </w:t>
      </w:r>
      <w:r w:rsidR="00D57100">
        <w:rPr>
          <w:rFonts w:ascii="Times New Roman" w:hAnsi="Times New Roman"/>
          <w:sz w:val="24"/>
          <w:szCs w:val="24"/>
        </w:rPr>
        <w:t xml:space="preserve">(e.g. </w:t>
      </w:r>
      <w:r>
        <w:rPr>
          <w:rFonts w:ascii="Times New Roman" w:hAnsi="Times New Roman"/>
          <w:sz w:val="24"/>
          <w:szCs w:val="24"/>
        </w:rPr>
        <w:t>Comp</w:t>
      </w:r>
      <w:r w:rsidR="00D57100">
        <w:rPr>
          <w:rFonts w:ascii="Times New Roman" w:hAnsi="Times New Roman"/>
          <w:sz w:val="24"/>
          <w:szCs w:val="24"/>
        </w:rPr>
        <w:t>arative</w:t>
      </w:r>
      <w:r>
        <w:rPr>
          <w:rFonts w:ascii="Times New Roman" w:hAnsi="Times New Roman"/>
          <w:sz w:val="24"/>
          <w:szCs w:val="24"/>
        </w:rPr>
        <w:t xml:space="preserve"> Politics</w:t>
      </w:r>
      <w:r w:rsidR="00D57100">
        <w:rPr>
          <w:rFonts w:ascii="Times New Roman" w:hAnsi="Times New Roman"/>
          <w:sz w:val="24"/>
          <w:szCs w:val="24"/>
        </w:rPr>
        <w:t xml:space="preserve">). For the </w:t>
      </w:r>
      <w:r>
        <w:rPr>
          <w:rFonts w:ascii="Times New Roman" w:hAnsi="Times New Roman"/>
          <w:sz w:val="24"/>
          <w:szCs w:val="24"/>
        </w:rPr>
        <w:t xml:space="preserve">minor, </w:t>
      </w:r>
      <w:r w:rsidR="00D57100">
        <w:rPr>
          <w:rFonts w:ascii="Times New Roman" w:hAnsi="Times New Roman"/>
          <w:sz w:val="24"/>
          <w:szCs w:val="24"/>
        </w:rPr>
        <w:t xml:space="preserve">they </w:t>
      </w:r>
      <w:r>
        <w:rPr>
          <w:rFonts w:ascii="Times New Roman" w:hAnsi="Times New Roman"/>
          <w:sz w:val="24"/>
          <w:szCs w:val="24"/>
        </w:rPr>
        <w:t xml:space="preserve">have courses for </w:t>
      </w:r>
      <w:r w:rsidR="00D57100">
        <w:rPr>
          <w:rFonts w:ascii="Times New Roman" w:hAnsi="Times New Roman"/>
          <w:sz w:val="24"/>
          <w:szCs w:val="24"/>
        </w:rPr>
        <w:t xml:space="preserve">the </w:t>
      </w:r>
      <w:r>
        <w:rPr>
          <w:rFonts w:ascii="Times New Roman" w:hAnsi="Times New Roman"/>
          <w:sz w:val="24"/>
          <w:szCs w:val="24"/>
        </w:rPr>
        <w:t xml:space="preserve">capstone, but </w:t>
      </w:r>
      <w:r w:rsidR="00D57100">
        <w:rPr>
          <w:rFonts w:ascii="Times New Roman" w:hAnsi="Times New Roman"/>
          <w:sz w:val="24"/>
          <w:szCs w:val="24"/>
        </w:rPr>
        <w:t xml:space="preserve">they </w:t>
      </w:r>
      <w:r>
        <w:rPr>
          <w:rFonts w:ascii="Times New Roman" w:hAnsi="Times New Roman"/>
          <w:sz w:val="24"/>
          <w:szCs w:val="24"/>
        </w:rPr>
        <w:t>can’t both be o</w:t>
      </w:r>
      <w:r w:rsidR="00D57100">
        <w:rPr>
          <w:rFonts w:ascii="Times New Roman" w:hAnsi="Times New Roman"/>
          <w:sz w:val="24"/>
          <w:szCs w:val="24"/>
        </w:rPr>
        <w:t xml:space="preserve">ffered in both fall and spring. With this change, </w:t>
      </w:r>
      <w:r>
        <w:rPr>
          <w:rFonts w:ascii="Times New Roman" w:hAnsi="Times New Roman"/>
          <w:sz w:val="24"/>
          <w:szCs w:val="24"/>
        </w:rPr>
        <w:t xml:space="preserve">students can </w:t>
      </w:r>
      <w:r w:rsidR="00D57100">
        <w:rPr>
          <w:rFonts w:ascii="Times New Roman" w:hAnsi="Times New Roman"/>
          <w:sz w:val="24"/>
          <w:szCs w:val="24"/>
        </w:rPr>
        <w:t xml:space="preserve">now take one </w:t>
      </w:r>
      <w:r>
        <w:rPr>
          <w:rFonts w:ascii="Times New Roman" w:hAnsi="Times New Roman"/>
          <w:sz w:val="24"/>
          <w:szCs w:val="24"/>
        </w:rPr>
        <w:t xml:space="preserve">or </w:t>
      </w:r>
      <w:r w:rsidR="00D57100">
        <w:rPr>
          <w:rFonts w:ascii="Times New Roman" w:hAnsi="Times New Roman"/>
          <w:sz w:val="24"/>
          <w:szCs w:val="24"/>
        </w:rPr>
        <w:t>the other and finish quickly.</w:t>
      </w:r>
    </w:p>
    <w:p w14:paraId="446159B4" w14:textId="539DF36F" w:rsidR="00595097" w:rsidRDefault="00595097" w:rsidP="00595097">
      <w:pPr>
        <w:spacing w:after="0"/>
        <w:rPr>
          <w:rFonts w:ascii="Times New Roman" w:hAnsi="Times New Roman"/>
          <w:sz w:val="24"/>
          <w:szCs w:val="24"/>
        </w:rPr>
      </w:pPr>
      <w:r>
        <w:rPr>
          <w:rFonts w:ascii="Times New Roman" w:hAnsi="Times New Roman"/>
          <w:sz w:val="24"/>
          <w:szCs w:val="24"/>
        </w:rPr>
        <w:t>Approved unanimously</w:t>
      </w:r>
      <w:r w:rsidR="00954477">
        <w:rPr>
          <w:rFonts w:ascii="Times New Roman" w:hAnsi="Times New Roman"/>
          <w:sz w:val="24"/>
          <w:szCs w:val="24"/>
        </w:rPr>
        <w:t>.</w:t>
      </w:r>
    </w:p>
    <w:p w14:paraId="4F8B5D8F" w14:textId="77777777" w:rsidR="00595097" w:rsidRPr="00595097" w:rsidRDefault="00595097" w:rsidP="00595097">
      <w:pPr>
        <w:spacing w:after="0"/>
        <w:rPr>
          <w:rFonts w:ascii="Times New Roman" w:hAnsi="Times New Roman"/>
          <w:sz w:val="24"/>
          <w:szCs w:val="24"/>
        </w:rPr>
      </w:pPr>
    </w:p>
    <w:p w14:paraId="7FC9C90C" w14:textId="77777777" w:rsidR="00E84A5F" w:rsidRDefault="00E84A5F" w:rsidP="00E84A5F">
      <w:pPr>
        <w:pStyle w:val="ListParagraph"/>
        <w:numPr>
          <w:ilvl w:val="0"/>
          <w:numId w:val="11"/>
        </w:numPr>
        <w:spacing w:after="0"/>
        <w:rPr>
          <w:rFonts w:ascii="Times New Roman" w:hAnsi="Times New Roman"/>
          <w:sz w:val="24"/>
          <w:szCs w:val="24"/>
        </w:rPr>
      </w:pPr>
      <w:r w:rsidRPr="00E84A5F">
        <w:rPr>
          <w:rFonts w:ascii="Times New Roman" w:hAnsi="Times New Roman"/>
          <w:sz w:val="24"/>
          <w:szCs w:val="24"/>
        </w:rPr>
        <w:t>Closing a program in LAIS</w:t>
      </w:r>
    </w:p>
    <w:p w14:paraId="6EE2A2EE" w14:textId="363969D5" w:rsidR="00595097" w:rsidRDefault="00954477" w:rsidP="00595097">
      <w:pPr>
        <w:spacing w:after="0"/>
        <w:rPr>
          <w:rFonts w:ascii="Times New Roman" w:hAnsi="Times New Roman"/>
          <w:sz w:val="24"/>
          <w:szCs w:val="24"/>
        </w:rPr>
      </w:pPr>
      <w:r>
        <w:rPr>
          <w:rFonts w:ascii="Times New Roman" w:hAnsi="Times New Roman"/>
          <w:sz w:val="24"/>
          <w:szCs w:val="24"/>
        </w:rPr>
        <w:t>Approved unanimously.</w:t>
      </w:r>
    </w:p>
    <w:p w14:paraId="0B1844E7" w14:textId="77777777" w:rsidR="00D57100" w:rsidRPr="00595097" w:rsidRDefault="00D57100" w:rsidP="00595097">
      <w:pPr>
        <w:spacing w:after="0"/>
        <w:rPr>
          <w:rFonts w:ascii="Times New Roman" w:hAnsi="Times New Roman"/>
          <w:sz w:val="24"/>
          <w:szCs w:val="24"/>
        </w:rPr>
      </w:pPr>
    </w:p>
    <w:p w14:paraId="5470E26B" w14:textId="3D180AB7" w:rsidR="00E84A5F" w:rsidRDefault="00E84A5F" w:rsidP="00E84A5F">
      <w:pPr>
        <w:pStyle w:val="ListParagraph"/>
        <w:numPr>
          <w:ilvl w:val="0"/>
          <w:numId w:val="11"/>
        </w:numPr>
        <w:spacing w:after="0"/>
        <w:rPr>
          <w:rFonts w:ascii="Times New Roman" w:hAnsi="Times New Roman"/>
          <w:sz w:val="24"/>
          <w:szCs w:val="24"/>
        </w:rPr>
      </w:pPr>
      <w:r w:rsidRPr="00E84A5F">
        <w:rPr>
          <w:rFonts w:ascii="Times New Roman" w:hAnsi="Times New Roman"/>
          <w:sz w:val="24"/>
          <w:szCs w:val="24"/>
        </w:rPr>
        <w:t>Changes to Econ</w:t>
      </w:r>
      <w:r w:rsidR="00D57100">
        <w:rPr>
          <w:rFonts w:ascii="Times New Roman" w:hAnsi="Times New Roman"/>
          <w:sz w:val="24"/>
          <w:szCs w:val="24"/>
        </w:rPr>
        <w:t>omics</w:t>
      </w:r>
      <w:r w:rsidRPr="00E84A5F">
        <w:rPr>
          <w:rFonts w:ascii="Times New Roman" w:hAnsi="Times New Roman"/>
          <w:sz w:val="24"/>
          <w:szCs w:val="24"/>
        </w:rPr>
        <w:t xml:space="preserve"> Major </w:t>
      </w:r>
    </w:p>
    <w:p w14:paraId="4FA7209E" w14:textId="0ED0C616" w:rsidR="00595097" w:rsidRDefault="00595097" w:rsidP="00595097">
      <w:pPr>
        <w:spacing w:after="0"/>
        <w:rPr>
          <w:rFonts w:ascii="Times New Roman" w:hAnsi="Times New Roman"/>
          <w:sz w:val="24"/>
          <w:szCs w:val="24"/>
        </w:rPr>
      </w:pPr>
      <w:r>
        <w:rPr>
          <w:rFonts w:ascii="Times New Roman" w:hAnsi="Times New Roman"/>
          <w:sz w:val="24"/>
          <w:szCs w:val="24"/>
        </w:rPr>
        <w:t>Sen</w:t>
      </w:r>
      <w:r w:rsidR="00D57100">
        <w:rPr>
          <w:rFonts w:ascii="Times New Roman" w:hAnsi="Times New Roman"/>
          <w:sz w:val="24"/>
          <w:szCs w:val="24"/>
        </w:rPr>
        <w:t>ator explains that these are small and superficial changes. N</w:t>
      </w:r>
      <w:r>
        <w:rPr>
          <w:rFonts w:ascii="Times New Roman" w:hAnsi="Times New Roman"/>
          <w:sz w:val="24"/>
          <w:szCs w:val="24"/>
        </w:rPr>
        <w:t>o</w:t>
      </w:r>
      <w:r w:rsidR="00D57100">
        <w:rPr>
          <w:rFonts w:ascii="Times New Roman" w:hAnsi="Times New Roman"/>
          <w:sz w:val="24"/>
          <w:szCs w:val="24"/>
        </w:rPr>
        <w:t>t many students take courses Pass/Fail</w:t>
      </w:r>
      <w:r>
        <w:rPr>
          <w:rFonts w:ascii="Times New Roman" w:hAnsi="Times New Roman"/>
          <w:sz w:val="24"/>
          <w:szCs w:val="24"/>
        </w:rPr>
        <w:t xml:space="preserve"> but </w:t>
      </w:r>
      <w:r w:rsidR="00D57100">
        <w:rPr>
          <w:rFonts w:ascii="Times New Roman" w:hAnsi="Times New Roman"/>
          <w:sz w:val="24"/>
          <w:szCs w:val="24"/>
        </w:rPr>
        <w:t xml:space="preserve">they </w:t>
      </w:r>
      <w:r>
        <w:rPr>
          <w:rFonts w:ascii="Times New Roman" w:hAnsi="Times New Roman"/>
          <w:sz w:val="24"/>
          <w:szCs w:val="24"/>
        </w:rPr>
        <w:t xml:space="preserve">wanted to limit </w:t>
      </w:r>
      <w:r w:rsidR="00D57100">
        <w:rPr>
          <w:rFonts w:ascii="Times New Roman" w:hAnsi="Times New Roman"/>
          <w:sz w:val="24"/>
          <w:szCs w:val="24"/>
        </w:rPr>
        <w:t>this to two</w:t>
      </w:r>
      <w:r>
        <w:rPr>
          <w:rFonts w:ascii="Times New Roman" w:hAnsi="Times New Roman"/>
          <w:sz w:val="24"/>
          <w:szCs w:val="24"/>
        </w:rPr>
        <w:t xml:space="preserve"> courses</w:t>
      </w:r>
      <w:r w:rsidR="00D57100">
        <w:rPr>
          <w:rFonts w:ascii="Times New Roman" w:hAnsi="Times New Roman"/>
          <w:sz w:val="24"/>
          <w:szCs w:val="24"/>
        </w:rPr>
        <w:t xml:space="preserve">. Before, students could test out of </w:t>
      </w:r>
      <w:r w:rsidR="0039162A">
        <w:rPr>
          <w:rFonts w:ascii="Times New Roman" w:hAnsi="Times New Roman"/>
          <w:sz w:val="24"/>
          <w:szCs w:val="24"/>
        </w:rPr>
        <w:t xml:space="preserve">the </w:t>
      </w:r>
      <w:r>
        <w:rPr>
          <w:rFonts w:ascii="Times New Roman" w:hAnsi="Times New Roman"/>
          <w:sz w:val="24"/>
          <w:szCs w:val="24"/>
        </w:rPr>
        <w:t>Pre-</w:t>
      </w:r>
      <w:proofErr w:type="spellStart"/>
      <w:r>
        <w:rPr>
          <w:rFonts w:ascii="Times New Roman" w:hAnsi="Times New Roman"/>
          <w:sz w:val="24"/>
          <w:szCs w:val="24"/>
        </w:rPr>
        <w:t>Calc</w:t>
      </w:r>
      <w:proofErr w:type="spellEnd"/>
      <w:r>
        <w:rPr>
          <w:rFonts w:ascii="Times New Roman" w:hAnsi="Times New Roman"/>
          <w:sz w:val="24"/>
          <w:szCs w:val="24"/>
        </w:rPr>
        <w:t xml:space="preserve"> </w:t>
      </w:r>
      <w:r w:rsidR="00D57100">
        <w:rPr>
          <w:rFonts w:ascii="Times New Roman" w:hAnsi="Times New Roman"/>
          <w:sz w:val="24"/>
          <w:szCs w:val="24"/>
        </w:rPr>
        <w:t xml:space="preserve">prerequisite. Now, </w:t>
      </w:r>
      <w:r>
        <w:rPr>
          <w:rFonts w:ascii="Times New Roman" w:hAnsi="Times New Roman"/>
          <w:sz w:val="24"/>
          <w:szCs w:val="24"/>
        </w:rPr>
        <w:t xml:space="preserve">major </w:t>
      </w:r>
      <w:r w:rsidR="00D57100">
        <w:rPr>
          <w:rFonts w:ascii="Times New Roman" w:hAnsi="Times New Roman"/>
          <w:sz w:val="24"/>
          <w:szCs w:val="24"/>
        </w:rPr>
        <w:t xml:space="preserve">requirements state that </w:t>
      </w:r>
      <w:r>
        <w:rPr>
          <w:rFonts w:ascii="Times New Roman" w:hAnsi="Times New Roman"/>
          <w:sz w:val="24"/>
          <w:szCs w:val="24"/>
        </w:rPr>
        <w:t xml:space="preserve">they have to take </w:t>
      </w:r>
      <w:r w:rsidR="00D57100">
        <w:rPr>
          <w:rFonts w:ascii="Times New Roman" w:hAnsi="Times New Roman"/>
          <w:sz w:val="24"/>
          <w:szCs w:val="24"/>
        </w:rPr>
        <w:t xml:space="preserve">a </w:t>
      </w:r>
      <w:r>
        <w:rPr>
          <w:rFonts w:ascii="Times New Roman" w:hAnsi="Times New Roman"/>
          <w:sz w:val="24"/>
          <w:szCs w:val="24"/>
        </w:rPr>
        <w:t xml:space="preserve">proctored test, </w:t>
      </w:r>
      <w:r w:rsidR="00D57100">
        <w:rPr>
          <w:rFonts w:ascii="Times New Roman" w:hAnsi="Times New Roman"/>
          <w:sz w:val="24"/>
          <w:szCs w:val="24"/>
        </w:rPr>
        <w:t xml:space="preserve">which is </w:t>
      </w:r>
      <w:r>
        <w:rPr>
          <w:rFonts w:ascii="Times New Roman" w:hAnsi="Times New Roman"/>
          <w:sz w:val="24"/>
          <w:szCs w:val="24"/>
        </w:rPr>
        <w:t>better</w:t>
      </w:r>
      <w:r w:rsidR="00D57100">
        <w:rPr>
          <w:rFonts w:ascii="Times New Roman" w:hAnsi="Times New Roman"/>
          <w:sz w:val="24"/>
          <w:szCs w:val="24"/>
        </w:rPr>
        <w:t xml:space="preserve">. </w:t>
      </w:r>
    </w:p>
    <w:p w14:paraId="12E0DF7C" w14:textId="2A6B244A" w:rsidR="00595097" w:rsidRDefault="00954477" w:rsidP="00595097">
      <w:pPr>
        <w:spacing w:after="0"/>
        <w:rPr>
          <w:rFonts w:ascii="Times New Roman" w:hAnsi="Times New Roman"/>
          <w:sz w:val="24"/>
          <w:szCs w:val="24"/>
        </w:rPr>
      </w:pPr>
      <w:r>
        <w:rPr>
          <w:rFonts w:ascii="Times New Roman" w:hAnsi="Times New Roman"/>
          <w:sz w:val="24"/>
          <w:szCs w:val="24"/>
        </w:rPr>
        <w:t>Approved unanimously.</w:t>
      </w:r>
    </w:p>
    <w:p w14:paraId="709B9BFB" w14:textId="77777777" w:rsidR="00595097" w:rsidRPr="00595097" w:rsidRDefault="00595097" w:rsidP="00595097">
      <w:pPr>
        <w:spacing w:after="0"/>
        <w:rPr>
          <w:rFonts w:ascii="Times New Roman" w:hAnsi="Times New Roman"/>
          <w:sz w:val="24"/>
          <w:szCs w:val="24"/>
        </w:rPr>
      </w:pPr>
    </w:p>
    <w:p w14:paraId="45077BE6" w14:textId="09AAFD8A" w:rsidR="00E84A5F" w:rsidRPr="00E84A5F" w:rsidRDefault="00E84A5F" w:rsidP="00E84A5F">
      <w:pPr>
        <w:pStyle w:val="ListParagraph"/>
        <w:numPr>
          <w:ilvl w:val="0"/>
          <w:numId w:val="11"/>
        </w:numPr>
        <w:spacing w:after="0"/>
        <w:rPr>
          <w:rFonts w:ascii="Times New Roman" w:hAnsi="Times New Roman"/>
          <w:sz w:val="24"/>
          <w:szCs w:val="24"/>
        </w:rPr>
      </w:pPr>
      <w:r w:rsidRPr="00E84A5F">
        <w:rPr>
          <w:rFonts w:ascii="Times New Roman" w:hAnsi="Times New Roman"/>
          <w:sz w:val="24"/>
          <w:szCs w:val="24"/>
        </w:rPr>
        <w:t>Changes to Italian Major and Minor</w:t>
      </w:r>
    </w:p>
    <w:p w14:paraId="1B301D6D" w14:textId="50090110" w:rsidR="00E84A5F" w:rsidRDefault="00595097" w:rsidP="00FF1C76">
      <w:pPr>
        <w:spacing w:after="0"/>
        <w:rPr>
          <w:rFonts w:ascii="Times New Roman" w:hAnsi="Times New Roman"/>
          <w:sz w:val="24"/>
          <w:szCs w:val="24"/>
        </w:rPr>
      </w:pPr>
      <w:r>
        <w:rPr>
          <w:rFonts w:ascii="Times New Roman" w:hAnsi="Times New Roman"/>
          <w:sz w:val="24"/>
          <w:szCs w:val="24"/>
        </w:rPr>
        <w:t>Sen</w:t>
      </w:r>
      <w:r w:rsidR="00D57100">
        <w:rPr>
          <w:rFonts w:ascii="Times New Roman" w:hAnsi="Times New Roman"/>
          <w:sz w:val="24"/>
          <w:szCs w:val="24"/>
        </w:rPr>
        <w:t>ator</w:t>
      </w:r>
      <w:r>
        <w:rPr>
          <w:rFonts w:ascii="Times New Roman" w:hAnsi="Times New Roman"/>
          <w:sz w:val="24"/>
          <w:szCs w:val="24"/>
        </w:rPr>
        <w:t xml:space="preserve"> explains that </w:t>
      </w:r>
      <w:r w:rsidR="0039162A">
        <w:rPr>
          <w:rFonts w:ascii="Times New Roman" w:hAnsi="Times New Roman"/>
          <w:sz w:val="24"/>
          <w:szCs w:val="24"/>
        </w:rPr>
        <w:t xml:space="preserve">the </w:t>
      </w:r>
      <w:r>
        <w:rPr>
          <w:rFonts w:ascii="Times New Roman" w:hAnsi="Times New Roman"/>
          <w:sz w:val="24"/>
          <w:szCs w:val="24"/>
        </w:rPr>
        <w:t>Ital</w:t>
      </w:r>
      <w:r w:rsidR="00D57100">
        <w:rPr>
          <w:rFonts w:ascii="Times New Roman" w:hAnsi="Times New Roman"/>
          <w:sz w:val="24"/>
          <w:szCs w:val="24"/>
        </w:rPr>
        <w:t>ian</w:t>
      </w:r>
      <w:r>
        <w:rPr>
          <w:rFonts w:ascii="Times New Roman" w:hAnsi="Times New Roman"/>
          <w:sz w:val="24"/>
          <w:szCs w:val="24"/>
        </w:rPr>
        <w:t xml:space="preserve"> maj</w:t>
      </w:r>
      <w:r w:rsidR="0039162A">
        <w:rPr>
          <w:rFonts w:ascii="Times New Roman" w:hAnsi="Times New Roman"/>
          <w:sz w:val="24"/>
          <w:szCs w:val="24"/>
        </w:rPr>
        <w:t>or and minor</w:t>
      </w:r>
      <w:r w:rsidR="00D57100">
        <w:rPr>
          <w:rFonts w:ascii="Times New Roman" w:hAnsi="Times New Roman"/>
          <w:sz w:val="24"/>
          <w:szCs w:val="24"/>
        </w:rPr>
        <w:t xml:space="preserve"> </w:t>
      </w:r>
      <w:r w:rsidR="0039162A">
        <w:rPr>
          <w:rFonts w:ascii="Times New Roman" w:hAnsi="Times New Roman"/>
          <w:sz w:val="24"/>
          <w:szCs w:val="24"/>
        </w:rPr>
        <w:t xml:space="preserve">have </w:t>
      </w:r>
      <w:r w:rsidR="00D57100">
        <w:rPr>
          <w:rFonts w:ascii="Times New Roman" w:hAnsi="Times New Roman"/>
          <w:sz w:val="24"/>
          <w:szCs w:val="24"/>
        </w:rPr>
        <w:t xml:space="preserve">not </w:t>
      </w:r>
      <w:r>
        <w:rPr>
          <w:rFonts w:ascii="Times New Roman" w:hAnsi="Times New Roman"/>
          <w:sz w:val="24"/>
          <w:szCs w:val="24"/>
        </w:rPr>
        <w:t xml:space="preserve">been updated since </w:t>
      </w:r>
      <w:r w:rsidR="0039162A">
        <w:rPr>
          <w:rFonts w:ascii="Times New Roman" w:hAnsi="Times New Roman"/>
          <w:sz w:val="24"/>
          <w:szCs w:val="24"/>
        </w:rPr>
        <w:t xml:space="preserve">their </w:t>
      </w:r>
      <w:r w:rsidR="00D57100">
        <w:rPr>
          <w:rFonts w:ascii="Times New Roman" w:hAnsi="Times New Roman"/>
          <w:sz w:val="24"/>
          <w:szCs w:val="24"/>
        </w:rPr>
        <w:t>creation</w:t>
      </w:r>
      <w:r>
        <w:rPr>
          <w:rFonts w:ascii="Times New Roman" w:hAnsi="Times New Roman"/>
          <w:sz w:val="24"/>
          <w:szCs w:val="24"/>
        </w:rPr>
        <w:t xml:space="preserve">, and now </w:t>
      </w:r>
      <w:r w:rsidR="00D57100">
        <w:rPr>
          <w:rFonts w:ascii="Times New Roman" w:hAnsi="Times New Roman"/>
          <w:sz w:val="24"/>
          <w:szCs w:val="24"/>
        </w:rPr>
        <w:t xml:space="preserve">they </w:t>
      </w:r>
      <w:r>
        <w:rPr>
          <w:rFonts w:ascii="Times New Roman" w:hAnsi="Times New Roman"/>
          <w:sz w:val="24"/>
          <w:szCs w:val="24"/>
        </w:rPr>
        <w:t>only have 1.5 fac</w:t>
      </w:r>
      <w:r w:rsidR="00D57100">
        <w:rPr>
          <w:rFonts w:ascii="Times New Roman" w:hAnsi="Times New Roman"/>
          <w:sz w:val="24"/>
          <w:szCs w:val="24"/>
        </w:rPr>
        <w:t>ulty</w:t>
      </w:r>
      <w:r>
        <w:rPr>
          <w:rFonts w:ascii="Times New Roman" w:hAnsi="Times New Roman"/>
          <w:sz w:val="24"/>
          <w:szCs w:val="24"/>
        </w:rPr>
        <w:t xml:space="preserve"> and </w:t>
      </w:r>
      <w:r w:rsidR="00D57100">
        <w:rPr>
          <w:rFonts w:ascii="Times New Roman" w:hAnsi="Times New Roman"/>
          <w:sz w:val="24"/>
          <w:szCs w:val="24"/>
        </w:rPr>
        <w:t xml:space="preserve">the field has changed </w:t>
      </w:r>
      <w:r w:rsidR="00954477">
        <w:rPr>
          <w:rFonts w:ascii="Times New Roman" w:hAnsi="Times New Roman"/>
          <w:sz w:val="24"/>
          <w:szCs w:val="24"/>
        </w:rPr>
        <w:t xml:space="preserve">a great deal. Department is </w:t>
      </w:r>
      <w:r>
        <w:rPr>
          <w:rFonts w:ascii="Times New Roman" w:hAnsi="Times New Roman"/>
          <w:sz w:val="24"/>
          <w:szCs w:val="24"/>
        </w:rPr>
        <w:t>suggesting more flexible requirements while still paying attention to rigor</w:t>
      </w:r>
      <w:r w:rsidR="00954477">
        <w:rPr>
          <w:rFonts w:ascii="Times New Roman" w:hAnsi="Times New Roman"/>
          <w:sz w:val="24"/>
          <w:szCs w:val="24"/>
        </w:rPr>
        <w:t>.</w:t>
      </w:r>
    </w:p>
    <w:p w14:paraId="63B1EB6D" w14:textId="20245231" w:rsidR="00595097" w:rsidRDefault="00954477" w:rsidP="00595097">
      <w:pPr>
        <w:spacing w:after="0"/>
        <w:rPr>
          <w:rFonts w:ascii="Times New Roman" w:hAnsi="Times New Roman"/>
          <w:sz w:val="24"/>
          <w:szCs w:val="24"/>
        </w:rPr>
      </w:pPr>
      <w:r>
        <w:rPr>
          <w:rFonts w:ascii="Times New Roman" w:hAnsi="Times New Roman"/>
          <w:sz w:val="24"/>
          <w:szCs w:val="24"/>
        </w:rPr>
        <w:t>Approved unanimously.</w:t>
      </w:r>
    </w:p>
    <w:p w14:paraId="1FE5A99A" w14:textId="77777777" w:rsidR="00E84A5F" w:rsidRDefault="00E84A5F" w:rsidP="00FF1C76">
      <w:pPr>
        <w:spacing w:after="0"/>
        <w:rPr>
          <w:rFonts w:ascii="Times New Roman" w:hAnsi="Times New Roman"/>
          <w:sz w:val="24"/>
          <w:szCs w:val="24"/>
        </w:rPr>
      </w:pPr>
    </w:p>
    <w:p w14:paraId="3BA1AA63" w14:textId="3708A8B3" w:rsidR="00595097" w:rsidRDefault="0039162A" w:rsidP="00FF1C76">
      <w:pPr>
        <w:spacing w:after="0"/>
        <w:rPr>
          <w:rFonts w:ascii="Times New Roman" w:hAnsi="Times New Roman"/>
          <w:sz w:val="24"/>
          <w:szCs w:val="24"/>
        </w:rPr>
      </w:pPr>
      <w:r>
        <w:rPr>
          <w:rFonts w:ascii="Times New Roman" w:hAnsi="Times New Roman"/>
          <w:sz w:val="24"/>
          <w:szCs w:val="24"/>
        </w:rPr>
        <w:t>Discussion of chan</w:t>
      </w:r>
      <w:r w:rsidRPr="0039162A">
        <w:rPr>
          <w:rFonts w:ascii="Times New Roman" w:hAnsi="Times New Roman"/>
          <w:sz w:val="24"/>
          <w:szCs w:val="24"/>
        </w:rPr>
        <w:t>ges to Majors, Honors, and Special Programs</w:t>
      </w:r>
      <w:r>
        <w:rPr>
          <w:rFonts w:ascii="Times New Roman" w:hAnsi="Times New Roman"/>
          <w:sz w:val="24"/>
          <w:szCs w:val="24"/>
        </w:rPr>
        <w:t xml:space="preserve"> ends </w:t>
      </w:r>
      <w:r w:rsidR="00595097">
        <w:rPr>
          <w:rFonts w:ascii="Times New Roman" w:hAnsi="Times New Roman"/>
          <w:sz w:val="24"/>
          <w:szCs w:val="24"/>
        </w:rPr>
        <w:t>3:15 PM</w:t>
      </w:r>
      <w:r>
        <w:rPr>
          <w:rFonts w:ascii="Times New Roman" w:hAnsi="Times New Roman"/>
          <w:sz w:val="24"/>
          <w:szCs w:val="24"/>
        </w:rPr>
        <w:t>.</w:t>
      </w:r>
    </w:p>
    <w:p w14:paraId="4412601F" w14:textId="77777777" w:rsidR="00595097" w:rsidRDefault="00595097" w:rsidP="00FF1C76">
      <w:pPr>
        <w:spacing w:after="0"/>
        <w:rPr>
          <w:rFonts w:ascii="Times New Roman" w:hAnsi="Times New Roman"/>
          <w:sz w:val="24"/>
          <w:szCs w:val="24"/>
        </w:rPr>
      </w:pPr>
    </w:p>
    <w:p w14:paraId="57270ECE" w14:textId="71C11056" w:rsidR="00E84A5F" w:rsidRDefault="00954477" w:rsidP="00E84A5F">
      <w:pPr>
        <w:spacing w:after="0"/>
        <w:rPr>
          <w:rFonts w:ascii="Times New Roman" w:hAnsi="Times New Roman"/>
          <w:sz w:val="24"/>
          <w:szCs w:val="24"/>
        </w:rPr>
      </w:pPr>
      <w:r>
        <w:rPr>
          <w:rFonts w:ascii="Times New Roman" w:hAnsi="Times New Roman"/>
          <w:b/>
          <w:sz w:val="24"/>
          <w:szCs w:val="24"/>
        </w:rPr>
        <w:t xml:space="preserve">7. </w:t>
      </w:r>
      <w:r w:rsidR="00595097">
        <w:rPr>
          <w:rFonts w:ascii="Times New Roman" w:hAnsi="Times New Roman"/>
          <w:b/>
          <w:sz w:val="24"/>
          <w:szCs w:val="24"/>
        </w:rPr>
        <w:t>Diversity language in course titles (</w:t>
      </w:r>
      <w:r>
        <w:rPr>
          <w:rFonts w:ascii="Times New Roman" w:hAnsi="Times New Roman"/>
          <w:b/>
          <w:sz w:val="24"/>
          <w:szCs w:val="24"/>
        </w:rPr>
        <w:t>r</w:t>
      </w:r>
      <w:r w:rsidR="00595097">
        <w:rPr>
          <w:rFonts w:ascii="Times New Roman" w:hAnsi="Times New Roman"/>
          <w:b/>
          <w:sz w:val="24"/>
          <w:szCs w:val="24"/>
        </w:rPr>
        <w:t>esponse to Diversity directives)</w:t>
      </w:r>
    </w:p>
    <w:p w14:paraId="795C5451" w14:textId="6EE403D2" w:rsidR="000E2A33" w:rsidRDefault="00595097" w:rsidP="00122063">
      <w:pPr>
        <w:spacing w:after="0"/>
        <w:rPr>
          <w:rFonts w:ascii="Times New Roman" w:hAnsi="Times New Roman"/>
          <w:sz w:val="24"/>
          <w:szCs w:val="24"/>
        </w:rPr>
      </w:pPr>
      <w:r>
        <w:rPr>
          <w:rFonts w:ascii="Times New Roman" w:hAnsi="Times New Roman"/>
          <w:sz w:val="24"/>
          <w:szCs w:val="24"/>
        </w:rPr>
        <w:t>Mod</w:t>
      </w:r>
      <w:r w:rsidR="00A63870">
        <w:rPr>
          <w:rFonts w:ascii="Times New Roman" w:hAnsi="Times New Roman"/>
          <w:sz w:val="24"/>
          <w:szCs w:val="24"/>
        </w:rPr>
        <w:t xml:space="preserve">erator reminded </w:t>
      </w:r>
      <w:r w:rsidR="00122063">
        <w:rPr>
          <w:rFonts w:ascii="Times New Roman" w:hAnsi="Times New Roman"/>
          <w:sz w:val="24"/>
          <w:szCs w:val="24"/>
        </w:rPr>
        <w:t xml:space="preserve">Senators of the background for this discussion, involving the </w:t>
      </w:r>
      <w:r>
        <w:rPr>
          <w:rFonts w:ascii="Times New Roman" w:hAnsi="Times New Roman"/>
          <w:sz w:val="24"/>
          <w:szCs w:val="24"/>
        </w:rPr>
        <w:t xml:space="preserve">elaborate rationale </w:t>
      </w:r>
      <w:r w:rsidR="00122063">
        <w:rPr>
          <w:rFonts w:ascii="Times New Roman" w:hAnsi="Times New Roman"/>
          <w:sz w:val="24"/>
          <w:szCs w:val="24"/>
        </w:rPr>
        <w:t xml:space="preserve">required </w:t>
      </w:r>
      <w:r w:rsidR="0039162A">
        <w:rPr>
          <w:rFonts w:ascii="Times New Roman" w:hAnsi="Times New Roman"/>
          <w:sz w:val="24"/>
          <w:szCs w:val="24"/>
        </w:rPr>
        <w:t xml:space="preserve">of faculty </w:t>
      </w:r>
      <w:r w:rsidR="00122063">
        <w:rPr>
          <w:rFonts w:ascii="Times New Roman" w:hAnsi="Times New Roman"/>
          <w:sz w:val="24"/>
          <w:szCs w:val="24"/>
        </w:rPr>
        <w:t xml:space="preserve">applying for Diversity. The concern relates to the </w:t>
      </w:r>
      <w:r>
        <w:rPr>
          <w:rFonts w:ascii="Times New Roman" w:hAnsi="Times New Roman"/>
          <w:sz w:val="24"/>
          <w:szCs w:val="24"/>
        </w:rPr>
        <w:t>Div</w:t>
      </w:r>
      <w:r w:rsidR="00122063">
        <w:rPr>
          <w:rFonts w:ascii="Times New Roman" w:hAnsi="Times New Roman"/>
          <w:sz w:val="24"/>
          <w:szCs w:val="24"/>
        </w:rPr>
        <w:t>ersity</w:t>
      </w:r>
      <w:r>
        <w:rPr>
          <w:rFonts w:ascii="Times New Roman" w:hAnsi="Times New Roman"/>
          <w:sz w:val="24"/>
          <w:szCs w:val="24"/>
        </w:rPr>
        <w:t xml:space="preserve"> Comm</w:t>
      </w:r>
      <w:r w:rsidR="00122063">
        <w:rPr>
          <w:rFonts w:ascii="Times New Roman" w:hAnsi="Times New Roman"/>
          <w:sz w:val="24"/>
          <w:szCs w:val="24"/>
        </w:rPr>
        <w:t>ittee’s effort to foreground</w:t>
      </w:r>
      <w:r>
        <w:rPr>
          <w:rFonts w:ascii="Times New Roman" w:hAnsi="Times New Roman"/>
          <w:sz w:val="24"/>
          <w:szCs w:val="24"/>
        </w:rPr>
        <w:t xml:space="preserve"> </w:t>
      </w:r>
      <w:r w:rsidR="00122063">
        <w:rPr>
          <w:rFonts w:ascii="Times New Roman" w:hAnsi="Times New Roman"/>
          <w:sz w:val="24"/>
          <w:szCs w:val="24"/>
        </w:rPr>
        <w:t>courses</w:t>
      </w:r>
      <w:r>
        <w:rPr>
          <w:rFonts w:ascii="Times New Roman" w:hAnsi="Times New Roman"/>
          <w:sz w:val="24"/>
          <w:szCs w:val="24"/>
        </w:rPr>
        <w:t xml:space="preserve"> </w:t>
      </w:r>
      <w:r w:rsidR="00122063">
        <w:rPr>
          <w:rFonts w:ascii="Times New Roman" w:hAnsi="Times New Roman"/>
          <w:sz w:val="24"/>
          <w:szCs w:val="24"/>
        </w:rPr>
        <w:t xml:space="preserve">that count for Diversity </w:t>
      </w:r>
      <w:r>
        <w:rPr>
          <w:rFonts w:ascii="Times New Roman" w:hAnsi="Times New Roman"/>
          <w:sz w:val="24"/>
          <w:szCs w:val="24"/>
        </w:rPr>
        <w:t>in WISER</w:t>
      </w:r>
      <w:r w:rsidR="00122063">
        <w:rPr>
          <w:rFonts w:ascii="Times New Roman" w:hAnsi="Times New Roman"/>
          <w:sz w:val="24"/>
          <w:szCs w:val="24"/>
        </w:rPr>
        <w:t>. Moderator says that we have suggested a review of courses every 5 years to allay these concerns. Senator states that she has had</w:t>
      </w:r>
      <w:r w:rsidR="00603867">
        <w:rPr>
          <w:rFonts w:ascii="Times New Roman" w:hAnsi="Times New Roman"/>
          <w:sz w:val="24"/>
          <w:szCs w:val="24"/>
        </w:rPr>
        <w:t xml:space="preserve"> </w:t>
      </w:r>
      <w:r w:rsidR="00122063">
        <w:rPr>
          <w:rFonts w:ascii="Times New Roman" w:hAnsi="Times New Roman"/>
          <w:sz w:val="24"/>
          <w:szCs w:val="24"/>
        </w:rPr>
        <w:t xml:space="preserve">a </w:t>
      </w:r>
      <w:r w:rsidR="00603867">
        <w:rPr>
          <w:rFonts w:ascii="Times New Roman" w:hAnsi="Times New Roman"/>
          <w:sz w:val="24"/>
          <w:szCs w:val="24"/>
        </w:rPr>
        <w:t xml:space="preserve">similar </w:t>
      </w:r>
      <w:r w:rsidR="00122063">
        <w:rPr>
          <w:rFonts w:ascii="Times New Roman" w:hAnsi="Times New Roman"/>
          <w:sz w:val="24"/>
          <w:szCs w:val="24"/>
        </w:rPr>
        <w:t xml:space="preserve">problem when applying for </w:t>
      </w:r>
      <w:r w:rsidR="00603867">
        <w:rPr>
          <w:rFonts w:ascii="Times New Roman" w:hAnsi="Times New Roman"/>
          <w:sz w:val="24"/>
          <w:szCs w:val="24"/>
        </w:rPr>
        <w:t>Soc</w:t>
      </w:r>
      <w:r w:rsidR="00122063">
        <w:rPr>
          <w:rFonts w:ascii="Times New Roman" w:hAnsi="Times New Roman"/>
          <w:sz w:val="24"/>
          <w:szCs w:val="24"/>
        </w:rPr>
        <w:t>ial &amp;</w:t>
      </w:r>
      <w:r w:rsidR="00603867">
        <w:rPr>
          <w:rFonts w:ascii="Times New Roman" w:hAnsi="Times New Roman"/>
          <w:sz w:val="24"/>
          <w:szCs w:val="24"/>
        </w:rPr>
        <w:t xml:space="preserve"> </w:t>
      </w:r>
      <w:proofErr w:type="gramStart"/>
      <w:r w:rsidR="00603867">
        <w:rPr>
          <w:rFonts w:ascii="Times New Roman" w:hAnsi="Times New Roman"/>
          <w:sz w:val="24"/>
          <w:szCs w:val="24"/>
        </w:rPr>
        <w:t>Beh</w:t>
      </w:r>
      <w:r w:rsidR="00122063">
        <w:rPr>
          <w:rFonts w:ascii="Times New Roman" w:hAnsi="Times New Roman"/>
          <w:sz w:val="24"/>
          <w:szCs w:val="24"/>
        </w:rPr>
        <w:t>avioral</w:t>
      </w:r>
      <w:r w:rsidR="00603867">
        <w:rPr>
          <w:rFonts w:ascii="Times New Roman" w:hAnsi="Times New Roman"/>
          <w:sz w:val="24"/>
          <w:szCs w:val="24"/>
        </w:rPr>
        <w:t xml:space="preserve"> Sci</w:t>
      </w:r>
      <w:r w:rsidR="00122063">
        <w:rPr>
          <w:rFonts w:ascii="Times New Roman" w:hAnsi="Times New Roman"/>
          <w:sz w:val="24"/>
          <w:szCs w:val="24"/>
        </w:rPr>
        <w:t>ence</w:t>
      </w:r>
      <w:proofErr w:type="gramEnd"/>
      <w:r w:rsidR="00122063">
        <w:rPr>
          <w:rFonts w:ascii="Times New Roman" w:hAnsi="Times New Roman"/>
          <w:sz w:val="24"/>
          <w:szCs w:val="24"/>
        </w:rPr>
        <w:t xml:space="preserve"> distribution. She</w:t>
      </w:r>
      <w:r w:rsidR="00603867">
        <w:rPr>
          <w:rFonts w:ascii="Times New Roman" w:hAnsi="Times New Roman"/>
          <w:sz w:val="24"/>
          <w:szCs w:val="24"/>
        </w:rPr>
        <w:t xml:space="preserve"> was asked to put </w:t>
      </w:r>
      <w:r w:rsidR="00122063">
        <w:rPr>
          <w:rFonts w:ascii="Times New Roman" w:hAnsi="Times New Roman"/>
          <w:sz w:val="24"/>
          <w:szCs w:val="24"/>
        </w:rPr>
        <w:t xml:space="preserve">her </w:t>
      </w:r>
      <w:proofErr w:type="gramStart"/>
      <w:r w:rsidR="00603867">
        <w:rPr>
          <w:rFonts w:ascii="Times New Roman" w:hAnsi="Times New Roman"/>
          <w:sz w:val="24"/>
          <w:szCs w:val="24"/>
        </w:rPr>
        <w:t>One</w:t>
      </w:r>
      <w:proofErr w:type="gramEnd"/>
      <w:r w:rsidR="00603867">
        <w:rPr>
          <w:rFonts w:ascii="Times New Roman" w:hAnsi="Times New Roman"/>
          <w:sz w:val="24"/>
          <w:szCs w:val="24"/>
        </w:rPr>
        <w:t xml:space="preserve"> form lang</w:t>
      </w:r>
      <w:r w:rsidR="00122063">
        <w:rPr>
          <w:rFonts w:ascii="Times New Roman" w:hAnsi="Times New Roman"/>
          <w:sz w:val="24"/>
          <w:szCs w:val="24"/>
        </w:rPr>
        <w:t>uage</w:t>
      </w:r>
      <w:r w:rsidR="00603867">
        <w:rPr>
          <w:rFonts w:ascii="Times New Roman" w:hAnsi="Times New Roman"/>
          <w:sz w:val="24"/>
          <w:szCs w:val="24"/>
        </w:rPr>
        <w:t xml:space="preserve"> in </w:t>
      </w:r>
      <w:r w:rsidR="00122063">
        <w:rPr>
          <w:rFonts w:ascii="Times New Roman" w:hAnsi="Times New Roman"/>
          <w:sz w:val="24"/>
          <w:szCs w:val="24"/>
        </w:rPr>
        <w:t xml:space="preserve">the course </w:t>
      </w:r>
      <w:r w:rsidR="00603867">
        <w:rPr>
          <w:rFonts w:ascii="Times New Roman" w:hAnsi="Times New Roman"/>
          <w:sz w:val="24"/>
          <w:szCs w:val="24"/>
        </w:rPr>
        <w:t>syllabus</w:t>
      </w:r>
      <w:r w:rsidR="00122063">
        <w:rPr>
          <w:rFonts w:ascii="Times New Roman" w:hAnsi="Times New Roman"/>
          <w:sz w:val="24"/>
          <w:szCs w:val="24"/>
        </w:rPr>
        <w:t xml:space="preserve">. Moderator asks whether the Senate should broaden the language of our position so that it is not only about Diversity. Senator suggests that we could </w:t>
      </w:r>
      <w:r w:rsidR="00603867">
        <w:rPr>
          <w:rFonts w:ascii="Times New Roman" w:hAnsi="Times New Roman"/>
          <w:sz w:val="24"/>
          <w:szCs w:val="24"/>
        </w:rPr>
        <w:t xml:space="preserve">invite Neil </w:t>
      </w:r>
      <w:proofErr w:type="spellStart"/>
      <w:r w:rsidR="00603867">
        <w:rPr>
          <w:rFonts w:ascii="Times New Roman" w:hAnsi="Times New Roman"/>
          <w:sz w:val="24"/>
          <w:szCs w:val="24"/>
        </w:rPr>
        <w:lastRenderedPageBreak/>
        <w:t>Bruss</w:t>
      </w:r>
      <w:proofErr w:type="spellEnd"/>
      <w:r w:rsidR="00603867">
        <w:rPr>
          <w:rFonts w:ascii="Times New Roman" w:hAnsi="Times New Roman"/>
          <w:sz w:val="24"/>
          <w:szCs w:val="24"/>
        </w:rPr>
        <w:t xml:space="preserve"> </w:t>
      </w:r>
      <w:r w:rsidR="00122063">
        <w:rPr>
          <w:rFonts w:ascii="Times New Roman" w:hAnsi="Times New Roman"/>
          <w:sz w:val="24"/>
          <w:szCs w:val="24"/>
        </w:rPr>
        <w:t>(</w:t>
      </w:r>
      <w:r w:rsidR="00603867">
        <w:rPr>
          <w:rFonts w:ascii="Times New Roman" w:hAnsi="Times New Roman"/>
          <w:sz w:val="24"/>
          <w:szCs w:val="24"/>
        </w:rPr>
        <w:t xml:space="preserve">or </w:t>
      </w:r>
      <w:r w:rsidR="00122063">
        <w:rPr>
          <w:rFonts w:ascii="Times New Roman" w:hAnsi="Times New Roman"/>
          <w:sz w:val="24"/>
          <w:szCs w:val="24"/>
        </w:rPr>
        <w:t xml:space="preserve">current </w:t>
      </w:r>
      <w:r w:rsidR="00603867">
        <w:rPr>
          <w:rFonts w:ascii="Times New Roman" w:hAnsi="Times New Roman"/>
          <w:sz w:val="24"/>
          <w:szCs w:val="24"/>
        </w:rPr>
        <w:t>head of Div</w:t>
      </w:r>
      <w:r w:rsidR="00122063">
        <w:rPr>
          <w:rFonts w:ascii="Times New Roman" w:hAnsi="Times New Roman"/>
          <w:sz w:val="24"/>
          <w:szCs w:val="24"/>
        </w:rPr>
        <w:t xml:space="preserve">ersity Committee) to talk with the Senate. </w:t>
      </w:r>
      <w:r w:rsidR="00603867">
        <w:rPr>
          <w:rFonts w:ascii="Times New Roman" w:hAnsi="Times New Roman"/>
          <w:sz w:val="24"/>
          <w:szCs w:val="24"/>
        </w:rPr>
        <w:t>Mod</w:t>
      </w:r>
      <w:r w:rsidR="00122063">
        <w:rPr>
          <w:rFonts w:ascii="Times New Roman" w:hAnsi="Times New Roman"/>
          <w:sz w:val="24"/>
          <w:szCs w:val="24"/>
        </w:rPr>
        <w:t xml:space="preserve">erator </w:t>
      </w:r>
      <w:r w:rsidR="00603867">
        <w:rPr>
          <w:rFonts w:ascii="Times New Roman" w:hAnsi="Times New Roman"/>
          <w:sz w:val="24"/>
          <w:szCs w:val="24"/>
        </w:rPr>
        <w:t xml:space="preserve">agrees </w:t>
      </w:r>
      <w:r w:rsidR="00122063">
        <w:rPr>
          <w:rFonts w:ascii="Times New Roman" w:hAnsi="Times New Roman"/>
          <w:sz w:val="24"/>
          <w:szCs w:val="24"/>
        </w:rPr>
        <w:t xml:space="preserve">that this could be a </w:t>
      </w:r>
      <w:r w:rsidR="00603867">
        <w:rPr>
          <w:rFonts w:ascii="Times New Roman" w:hAnsi="Times New Roman"/>
          <w:sz w:val="24"/>
          <w:szCs w:val="24"/>
        </w:rPr>
        <w:t>good idea</w:t>
      </w:r>
      <w:r w:rsidR="00122063">
        <w:rPr>
          <w:rFonts w:ascii="Times New Roman" w:hAnsi="Times New Roman"/>
          <w:sz w:val="24"/>
          <w:szCs w:val="24"/>
        </w:rPr>
        <w:t xml:space="preserve">. </w:t>
      </w:r>
    </w:p>
    <w:p w14:paraId="4C820E1A" w14:textId="77777777" w:rsidR="000E2A33" w:rsidRDefault="000E2A33" w:rsidP="00122063">
      <w:pPr>
        <w:spacing w:after="0"/>
        <w:rPr>
          <w:rFonts w:ascii="Times New Roman" w:hAnsi="Times New Roman"/>
          <w:sz w:val="24"/>
          <w:szCs w:val="24"/>
        </w:rPr>
      </w:pPr>
    </w:p>
    <w:p w14:paraId="443D7317" w14:textId="553A469D" w:rsidR="00603867" w:rsidRDefault="00122063" w:rsidP="000E2A33">
      <w:pPr>
        <w:spacing w:after="0"/>
        <w:rPr>
          <w:rFonts w:ascii="Times New Roman" w:hAnsi="Times New Roman"/>
          <w:sz w:val="24"/>
          <w:szCs w:val="24"/>
        </w:rPr>
      </w:pPr>
      <w:r>
        <w:rPr>
          <w:rFonts w:ascii="Times New Roman" w:hAnsi="Times New Roman"/>
          <w:sz w:val="24"/>
          <w:szCs w:val="24"/>
        </w:rPr>
        <w:t xml:space="preserve">Senator counters that it might be better to </w:t>
      </w:r>
      <w:r w:rsidR="00603867">
        <w:rPr>
          <w:rFonts w:ascii="Times New Roman" w:hAnsi="Times New Roman"/>
          <w:sz w:val="24"/>
          <w:szCs w:val="24"/>
        </w:rPr>
        <w:t xml:space="preserve">respond only </w:t>
      </w:r>
      <w:r>
        <w:rPr>
          <w:rFonts w:ascii="Times New Roman" w:hAnsi="Times New Roman"/>
          <w:sz w:val="24"/>
          <w:szCs w:val="24"/>
        </w:rPr>
        <w:t xml:space="preserve">to </w:t>
      </w:r>
      <w:r w:rsidR="00603867">
        <w:rPr>
          <w:rFonts w:ascii="Times New Roman" w:hAnsi="Times New Roman"/>
          <w:sz w:val="24"/>
          <w:szCs w:val="24"/>
        </w:rPr>
        <w:t>Div</w:t>
      </w:r>
      <w:r>
        <w:rPr>
          <w:rFonts w:ascii="Times New Roman" w:hAnsi="Times New Roman"/>
          <w:sz w:val="24"/>
          <w:szCs w:val="24"/>
        </w:rPr>
        <w:t>ersity</w:t>
      </w:r>
      <w:r w:rsidR="00603867">
        <w:rPr>
          <w:rFonts w:ascii="Times New Roman" w:hAnsi="Times New Roman"/>
          <w:sz w:val="24"/>
          <w:szCs w:val="24"/>
        </w:rPr>
        <w:t xml:space="preserve"> b</w:t>
      </w:r>
      <w:r>
        <w:rPr>
          <w:rFonts w:ascii="Times New Roman" w:hAnsi="Times New Roman"/>
          <w:sz w:val="24"/>
          <w:szCs w:val="24"/>
        </w:rPr>
        <w:t>ecause so far they are the only group</w:t>
      </w:r>
      <w:r w:rsidR="00B50C42">
        <w:rPr>
          <w:rFonts w:ascii="Times New Roman" w:hAnsi="Times New Roman"/>
          <w:sz w:val="24"/>
          <w:szCs w:val="24"/>
        </w:rPr>
        <w:t xml:space="preserve"> to explicitly issue</w:t>
      </w:r>
      <w:r>
        <w:rPr>
          <w:rFonts w:ascii="Times New Roman" w:hAnsi="Times New Roman"/>
          <w:sz w:val="24"/>
          <w:szCs w:val="24"/>
        </w:rPr>
        <w:t xml:space="preserve"> this </w:t>
      </w:r>
      <w:r w:rsidR="00603867">
        <w:rPr>
          <w:rFonts w:ascii="Times New Roman" w:hAnsi="Times New Roman"/>
          <w:sz w:val="24"/>
          <w:szCs w:val="24"/>
        </w:rPr>
        <w:t>directive</w:t>
      </w:r>
      <w:r w:rsidR="000E2A33">
        <w:rPr>
          <w:rFonts w:ascii="Times New Roman" w:hAnsi="Times New Roman"/>
          <w:sz w:val="24"/>
          <w:szCs w:val="24"/>
        </w:rPr>
        <w:t>. A</w:t>
      </w:r>
      <w:r w:rsidR="00B50C42">
        <w:rPr>
          <w:rFonts w:ascii="Times New Roman" w:hAnsi="Times New Roman"/>
          <w:sz w:val="24"/>
          <w:szCs w:val="24"/>
        </w:rPr>
        <w:t>n a</w:t>
      </w:r>
      <w:r w:rsidR="000E2A33">
        <w:rPr>
          <w:rFonts w:ascii="Times New Roman" w:hAnsi="Times New Roman"/>
          <w:sz w:val="24"/>
          <w:szCs w:val="24"/>
        </w:rPr>
        <w:t xml:space="preserve">lternate proposal would be to invite the </w:t>
      </w:r>
      <w:r w:rsidR="00603867">
        <w:rPr>
          <w:rFonts w:ascii="Times New Roman" w:hAnsi="Times New Roman"/>
          <w:sz w:val="24"/>
          <w:szCs w:val="24"/>
        </w:rPr>
        <w:t>Div</w:t>
      </w:r>
      <w:r w:rsidR="000E2A33">
        <w:rPr>
          <w:rFonts w:ascii="Times New Roman" w:hAnsi="Times New Roman"/>
          <w:sz w:val="24"/>
          <w:szCs w:val="24"/>
        </w:rPr>
        <w:t>ersity</w:t>
      </w:r>
      <w:r w:rsidR="00603867">
        <w:rPr>
          <w:rFonts w:ascii="Times New Roman" w:hAnsi="Times New Roman"/>
          <w:sz w:val="24"/>
          <w:szCs w:val="24"/>
        </w:rPr>
        <w:t xml:space="preserve"> person to talk to us and then </w:t>
      </w:r>
      <w:r w:rsidR="00B50C42">
        <w:rPr>
          <w:rFonts w:ascii="Times New Roman" w:hAnsi="Times New Roman"/>
          <w:sz w:val="24"/>
          <w:szCs w:val="24"/>
        </w:rPr>
        <w:t xml:space="preserve">we can </w:t>
      </w:r>
      <w:r w:rsidR="00603867">
        <w:rPr>
          <w:rFonts w:ascii="Times New Roman" w:hAnsi="Times New Roman"/>
          <w:sz w:val="24"/>
          <w:szCs w:val="24"/>
        </w:rPr>
        <w:t xml:space="preserve">mention </w:t>
      </w:r>
      <w:r w:rsidR="000E2A33">
        <w:rPr>
          <w:rFonts w:ascii="Times New Roman" w:hAnsi="Times New Roman"/>
          <w:sz w:val="24"/>
          <w:szCs w:val="24"/>
        </w:rPr>
        <w:t xml:space="preserve">in that discussion that the same problem is occurring </w:t>
      </w:r>
      <w:r w:rsidR="00603867">
        <w:rPr>
          <w:rFonts w:ascii="Times New Roman" w:hAnsi="Times New Roman"/>
          <w:sz w:val="24"/>
          <w:szCs w:val="24"/>
        </w:rPr>
        <w:t>elsewhere</w:t>
      </w:r>
      <w:r w:rsidR="000E2A33">
        <w:rPr>
          <w:rFonts w:ascii="Times New Roman" w:hAnsi="Times New Roman"/>
          <w:sz w:val="24"/>
          <w:szCs w:val="24"/>
        </w:rPr>
        <w:t xml:space="preserve">. Senator notes that the committee’s concern has to do with the preservation of diversity content if instructors of a particular course change. But this monitoring should be done at the department level. Senator disagrees, stating that once a course has a </w:t>
      </w:r>
      <w:r w:rsidR="00603867">
        <w:rPr>
          <w:rFonts w:ascii="Times New Roman" w:hAnsi="Times New Roman"/>
          <w:sz w:val="24"/>
          <w:szCs w:val="24"/>
        </w:rPr>
        <w:t>Gen Ed req</w:t>
      </w:r>
      <w:r w:rsidR="000E2A33">
        <w:rPr>
          <w:rFonts w:ascii="Times New Roman" w:hAnsi="Times New Roman"/>
          <w:sz w:val="24"/>
          <w:szCs w:val="24"/>
        </w:rPr>
        <w:t>uirement</w:t>
      </w:r>
      <w:r w:rsidR="00603867">
        <w:rPr>
          <w:rFonts w:ascii="Times New Roman" w:hAnsi="Times New Roman"/>
          <w:sz w:val="24"/>
          <w:szCs w:val="24"/>
        </w:rPr>
        <w:t xml:space="preserve"> attached, </w:t>
      </w:r>
      <w:r w:rsidR="000E2A33">
        <w:rPr>
          <w:rFonts w:ascii="Times New Roman" w:hAnsi="Times New Roman"/>
          <w:sz w:val="24"/>
          <w:szCs w:val="24"/>
        </w:rPr>
        <w:t xml:space="preserve">all instructors are </w:t>
      </w:r>
      <w:r w:rsidR="00603867">
        <w:rPr>
          <w:rFonts w:ascii="Times New Roman" w:hAnsi="Times New Roman"/>
          <w:sz w:val="24"/>
          <w:szCs w:val="24"/>
        </w:rPr>
        <w:t xml:space="preserve">obligated to follow through in </w:t>
      </w:r>
      <w:r w:rsidR="000E2A33">
        <w:rPr>
          <w:rFonts w:ascii="Times New Roman" w:hAnsi="Times New Roman"/>
          <w:sz w:val="24"/>
          <w:szCs w:val="24"/>
        </w:rPr>
        <w:t xml:space="preserve">their course </w:t>
      </w:r>
      <w:r w:rsidR="00603867">
        <w:rPr>
          <w:rFonts w:ascii="Times New Roman" w:hAnsi="Times New Roman"/>
          <w:sz w:val="24"/>
          <w:szCs w:val="24"/>
        </w:rPr>
        <w:t>syllabus</w:t>
      </w:r>
      <w:r w:rsidR="000E2A33">
        <w:rPr>
          <w:rFonts w:ascii="Times New Roman" w:hAnsi="Times New Roman"/>
          <w:sz w:val="24"/>
          <w:szCs w:val="24"/>
        </w:rPr>
        <w:t xml:space="preserve">. </w:t>
      </w:r>
    </w:p>
    <w:p w14:paraId="173EFBB4" w14:textId="77777777" w:rsidR="000E2A33" w:rsidRDefault="000E2A33" w:rsidP="00E84A5F">
      <w:pPr>
        <w:spacing w:after="0"/>
        <w:rPr>
          <w:rFonts w:ascii="Times New Roman" w:hAnsi="Times New Roman"/>
          <w:sz w:val="24"/>
          <w:szCs w:val="24"/>
        </w:rPr>
      </w:pPr>
    </w:p>
    <w:p w14:paraId="36C0FEA5" w14:textId="36A24951" w:rsidR="00603867" w:rsidRPr="00595097" w:rsidRDefault="000E2A33" w:rsidP="00E84A5F">
      <w:pPr>
        <w:spacing w:after="0"/>
        <w:rPr>
          <w:rFonts w:ascii="Times New Roman" w:hAnsi="Times New Roman"/>
          <w:sz w:val="24"/>
          <w:szCs w:val="24"/>
        </w:rPr>
      </w:pPr>
      <w:r>
        <w:rPr>
          <w:rFonts w:ascii="Times New Roman" w:hAnsi="Times New Roman"/>
          <w:sz w:val="24"/>
          <w:szCs w:val="24"/>
        </w:rPr>
        <w:t xml:space="preserve">Moderator says that our </w:t>
      </w:r>
      <w:r w:rsidR="008D3B8B">
        <w:rPr>
          <w:rFonts w:ascii="Times New Roman" w:hAnsi="Times New Roman"/>
          <w:sz w:val="24"/>
          <w:szCs w:val="24"/>
        </w:rPr>
        <w:t xml:space="preserve">suggested </w:t>
      </w:r>
      <w:r>
        <w:rPr>
          <w:rFonts w:ascii="Times New Roman" w:hAnsi="Times New Roman"/>
          <w:sz w:val="24"/>
          <w:szCs w:val="24"/>
        </w:rPr>
        <w:t xml:space="preserve">5-year review process could catch these things. She likes the </w:t>
      </w:r>
      <w:r w:rsidR="00603867">
        <w:rPr>
          <w:rFonts w:ascii="Times New Roman" w:hAnsi="Times New Roman"/>
          <w:sz w:val="24"/>
          <w:szCs w:val="24"/>
        </w:rPr>
        <w:t xml:space="preserve">idea of inviting </w:t>
      </w:r>
      <w:r>
        <w:rPr>
          <w:rFonts w:ascii="Times New Roman" w:hAnsi="Times New Roman"/>
          <w:sz w:val="24"/>
          <w:szCs w:val="24"/>
        </w:rPr>
        <w:t xml:space="preserve">Neil </w:t>
      </w:r>
      <w:proofErr w:type="spellStart"/>
      <w:r w:rsidR="00CE45FC">
        <w:rPr>
          <w:rFonts w:ascii="Times New Roman" w:hAnsi="Times New Roman"/>
          <w:sz w:val="24"/>
          <w:szCs w:val="24"/>
        </w:rPr>
        <w:t>Bruss</w:t>
      </w:r>
      <w:proofErr w:type="spellEnd"/>
      <w:r w:rsidR="00CE45FC">
        <w:rPr>
          <w:rFonts w:ascii="Times New Roman" w:hAnsi="Times New Roman"/>
          <w:sz w:val="24"/>
          <w:szCs w:val="24"/>
        </w:rPr>
        <w:t xml:space="preserve"> and/or Tim </w:t>
      </w:r>
      <w:proofErr w:type="spellStart"/>
      <w:r w:rsidR="00603867">
        <w:rPr>
          <w:rFonts w:ascii="Times New Roman" w:hAnsi="Times New Roman"/>
          <w:sz w:val="24"/>
          <w:szCs w:val="24"/>
        </w:rPr>
        <w:t>Sieber</w:t>
      </w:r>
      <w:proofErr w:type="spellEnd"/>
      <w:r w:rsidR="00603867">
        <w:rPr>
          <w:rFonts w:ascii="Times New Roman" w:hAnsi="Times New Roman"/>
          <w:sz w:val="24"/>
          <w:szCs w:val="24"/>
        </w:rPr>
        <w:t xml:space="preserve"> to talk to</w:t>
      </w:r>
      <w:r>
        <w:rPr>
          <w:rFonts w:ascii="Times New Roman" w:hAnsi="Times New Roman"/>
          <w:sz w:val="24"/>
          <w:szCs w:val="24"/>
        </w:rPr>
        <w:t xml:space="preserve"> the </w:t>
      </w:r>
      <w:r w:rsidR="00CE45FC">
        <w:rPr>
          <w:rFonts w:ascii="Times New Roman" w:hAnsi="Times New Roman"/>
          <w:sz w:val="24"/>
          <w:szCs w:val="24"/>
        </w:rPr>
        <w:t>Senate and will respond to the Diversity C</w:t>
      </w:r>
      <w:r>
        <w:rPr>
          <w:rFonts w:ascii="Times New Roman" w:hAnsi="Times New Roman"/>
          <w:sz w:val="24"/>
          <w:szCs w:val="24"/>
        </w:rPr>
        <w:t xml:space="preserve">ommittee with an </w:t>
      </w:r>
      <w:r w:rsidR="00603867">
        <w:rPr>
          <w:rFonts w:ascii="Times New Roman" w:hAnsi="Times New Roman"/>
          <w:sz w:val="24"/>
          <w:szCs w:val="24"/>
        </w:rPr>
        <w:t>invitation for Sept</w:t>
      </w:r>
      <w:r>
        <w:rPr>
          <w:rFonts w:ascii="Times New Roman" w:hAnsi="Times New Roman"/>
          <w:sz w:val="24"/>
          <w:szCs w:val="24"/>
        </w:rPr>
        <w:t>ember 2018.</w:t>
      </w:r>
    </w:p>
    <w:p w14:paraId="106FCB9B" w14:textId="77777777" w:rsidR="00E84A5F" w:rsidRDefault="00E84A5F" w:rsidP="00E84A5F">
      <w:pPr>
        <w:spacing w:after="0"/>
        <w:rPr>
          <w:rFonts w:ascii="Times New Roman" w:hAnsi="Times New Roman"/>
          <w:sz w:val="24"/>
          <w:szCs w:val="24"/>
        </w:rPr>
      </w:pPr>
    </w:p>
    <w:p w14:paraId="38C32E2A" w14:textId="4628D895" w:rsidR="00FF1C76" w:rsidRDefault="00C52A98" w:rsidP="00CE45FC">
      <w:pPr>
        <w:spacing w:after="0"/>
        <w:rPr>
          <w:rFonts w:ascii="Times New Roman" w:hAnsi="Times New Roman"/>
          <w:sz w:val="24"/>
          <w:szCs w:val="24"/>
        </w:rPr>
      </w:pPr>
      <w:r>
        <w:rPr>
          <w:rFonts w:ascii="Times New Roman" w:hAnsi="Times New Roman"/>
          <w:sz w:val="24"/>
          <w:szCs w:val="24"/>
        </w:rPr>
        <w:t xml:space="preserve">Motion to send to </w:t>
      </w:r>
      <w:r w:rsidR="00CE45FC">
        <w:rPr>
          <w:rFonts w:ascii="Times New Roman" w:hAnsi="Times New Roman"/>
          <w:sz w:val="24"/>
          <w:szCs w:val="24"/>
        </w:rPr>
        <w:t xml:space="preserve">invitation to </w:t>
      </w:r>
      <w:r>
        <w:rPr>
          <w:rFonts w:ascii="Times New Roman" w:hAnsi="Times New Roman"/>
          <w:sz w:val="24"/>
          <w:szCs w:val="24"/>
        </w:rPr>
        <w:t>N</w:t>
      </w:r>
      <w:r w:rsidR="00CE45FC">
        <w:rPr>
          <w:rFonts w:ascii="Times New Roman" w:hAnsi="Times New Roman"/>
          <w:sz w:val="24"/>
          <w:szCs w:val="24"/>
        </w:rPr>
        <w:t xml:space="preserve">eil </w:t>
      </w:r>
      <w:proofErr w:type="spellStart"/>
      <w:r>
        <w:rPr>
          <w:rFonts w:ascii="Times New Roman" w:hAnsi="Times New Roman"/>
          <w:sz w:val="24"/>
          <w:szCs w:val="24"/>
        </w:rPr>
        <w:t>B</w:t>
      </w:r>
      <w:r w:rsidR="00CE45FC">
        <w:rPr>
          <w:rFonts w:ascii="Times New Roman" w:hAnsi="Times New Roman"/>
          <w:sz w:val="24"/>
          <w:szCs w:val="24"/>
        </w:rPr>
        <w:t>russ</w:t>
      </w:r>
      <w:proofErr w:type="spellEnd"/>
      <w:r>
        <w:rPr>
          <w:rFonts w:ascii="Times New Roman" w:hAnsi="Times New Roman"/>
          <w:sz w:val="24"/>
          <w:szCs w:val="24"/>
        </w:rPr>
        <w:t xml:space="preserve"> and T</w:t>
      </w:r>
      <w:r w:rsidR="00CE45FC">
        <w:rPr>
          <w:rFonts w:ascii="Times New Roman" w:hAnsi="Times New Roman"/>
          <w:sz w:val="24"/>
          <w:szCs w:val="24"/>
        </w:rPr>
        <w:t xml:space="preserve">im </w:t>
      </w:r>
      <w:proofErr w:type="spellStart"/>
      <w:r>
        <w:rPr>
          <w:rFonts w:ascii="Times New Roman" w:hAnsi="Times New Roman"/>
          <w:sz w:val="24"/>
          <w:szCs w:val="24"/>
        </w:rPr>
        <w:t>S</w:t>
      </w:r>
      <w:r w:rsidR="00CE45FC">
        <w:rPr>
          <w:rFonts w:ascii="Times New Roman" w:hAnsi="Times New Roman"/>
          <w:sz w:val="24"/>
          <w:szCs w:val="24"/>
        </w:rPr>
        <w:t>ieber</w:t>
      </w:r>
      <w:proofErr w:type="spellEnd"/>
      <w:r w:rsidR="00CE45FC">
        <w:rPr>
          <w:rFonts w:ascii="Times New Roman" w:hAnsi="Times New Roman"/>
          <w:sz w:val="24"/>
          <w:szCs w:val="24"/>
        </w:rPr>
        <w:t xml:space="preserve">, </w:t>
      </w:r>
      <w:r>
        <w:rPr>
          <w:rFonts w:ascii="Times New Roman" w:hAnsi="Times New Roman"/>
          <w:sz w:val="24"/>
          <w:szCs w:val="24"/>
        </w:rPr>
        <w:t>approved unanimously</w:t>
      </w:r>
      <w:r w:rsidR="00CE45FC">
        <w:rPr>
          <w:rFonts w:ascii="Times New Roman" w:hAnsi="Times New Roman"/>
          <w:sz w:val="24"/>
          <w:szCs w:val="24"/>
        </w:rPr>
        <w:t xml:space="preserve"> 3:29 PM.</w:t>
      </w:r>
    </w:p>
    <w:p w14:paraId="69EFBC62" w14:textId="77777777" w:rsidR="00595097" w:rsidRDefault="00595097" w:rsidP="00595097">
      <w:pPr>
        <w:spacing w:after="0" w:line="240" w:lineRule="auto"/>
        <w:rPr>
          <w:rFonts w:ascii="Times New Roman" w:hAnsi="Times New Roman"/>
          <w:sz w:val="24"/>
          <w:szCs w:val="24"/>
        </w:rPr>
      </w:pPr>
    </w:p>
    <w:p w14:paraId="0D9FF5C9" w14:textId="77777777" w:rsidR="00595097" w:rsidRPr="00E84A5F" w:rsidRDefault="00595097" w:rsidP="00595097">
      <w:pPr>
        <w:spacing w:after="0"/>
        <w:rPr>
          <w:rFonts w:ascii="Times New Roman" w:hAnsi="Times New Roman"/>
          <w:b/>
          <w:sz w:val="24"/>
          <w:szCs w:val="24"/>
        </w:rPr>
      </w:pPr>
      <w:r w:rsidRPr="00E84A5F">
        <w:rPr>
          <w:rFonts w:ascii="Times New Roman" w:hAnsi="Times New Roman"/>
          <w:b/>
          <w:sz w:val="24"/>
          <w:szCs w:val="24"/>
        </w:rPr>
        <w:t>8) Curricular Concerns Committee Presentation of Data on Pre-requisites</w:t>
      </w:r>
    </w:p>
    <w:p w14:paraId="1880B462" w14:textId="16DFFD4E" w:rsidR="001E1193" w:rsidRDefault="00603867" w:rsidP="0097434E">
      <w:pPr>
        <w:spacing w:after="0" w:line="240" w:lineRule="auto"/>
        <w:rPr>
          <w:rFonts w:ascii="Times New Roman" w:hAnsi="Times New Roman"/>
          <w:sz w:val="24"/>
          <w:szCs w:val="24"/>
        </w:rPr>
      </w:pPr>
      <w:r>
        <w:rPr>
          <w:rFonts w:ascii="Times New Roman" w:hAnsi="Times New Roman"/>
          <w:sz w:val="24"/>
          <w:szCs w:val="24"/>
        </w:rPr>
        <w:t>Sen</w:t>
      </w:r>
      <w:r w:rsidR="00CE45FC">
        <w:rPr>
          <w:rFonts w:ascii="Times New Roman" w:hAnsi="Times New Roman"/>
          <w:sz w:val="24"/>
          <w:szCs w:val="24"/>
        </w:rPr>
        <w:t>ator</w:t>
      </w:r>
      <w:r>
        <w:rPr>
          <w:rFonts w:ascii="Times New Roman" w:hAnsi="Times New Roman"/>
          <w:sz w:val="24"/>
          <w:szCs w:val="24"/>
        </w:rPr>
        <w:t xml:space="preserve"> presents data on </w:t>
      </w:r>
      <w:r w:rsidR="00C52A98">
        <w:rPr>
          <w:rFonts w:ascii="Times New Roman" w:hAnsi="Times New Roman"/>
          <w:sz w:val="24"/>
          <w:szCs w:val="24"/>
        </w:rPr>
        <w:t xml:space="preserve">all CLA courses </w:t>
      </w:r>
      <w:r w:rsidR="00CE45FC">
        <w:rPr>
          <w:rFonts w:ascii="Times New Roman" w:hAnsi="Times New Roman"/>
          <w:sz w:val="24"/>
          <w:szCs w:val="24"/>
        </w:rPr>
        <w:t>for the last five</w:t>
      </w:r>
      <w:r w:rsidR="00C52A98">
        <w:rPr>
          <w:rFonts w:ascii="Times New Roman" w:hAnsi="Times New Roman"/>
          <w:sz w:val="24"/>
          <w:szCs w:val="24"/>
        </w:rPr>
        <w:t xml:space="preserve"> y</w:t>
      </w:r>
      <w:r w:rsidR="00CE45FC">
        <w:rPr>
          <w:rFonts w:ascii="Times New Roman" w:hAnsi="Times New Roman"/>
          <w:sz w:val="24"/>
          <w:szCs w:val="24"/>
        </w:rPr>
        <w:t>ears (</w:t>
      </w:r>
      <w:r w:rsidR="00C52A98">
        <w:rPr>
          <w:rFonts w:ascii="Times New Roman" w:hAnsi="Times New Roman"/>
          <w:sz w:val="24"/>
          <w:szCs w:val="24"/>
        </w:rPr>
        <w:t>fall 2013 to spring 2018</w:t>
      </w:r>
      <w:r w:rsidR="00CE45FC">
        <w:rPr>
          <w:rFonts w:ascii="Times New Roman" w:hAnsi="Times New Roman"/>
          <w:sz w:val="24"/>
          <w:szCs w:val="24"/>
        </w:rPr>
        <w:t xml:space="preserve">), noting that </w:t>
      </w:r>
      <w:r w:rsidR="00C52A98">
        <w:rPr>
          <w:rFonts w:ascii="Times New Roman" w:hAnsi="Times New Roman"/>
          <w:sz w:val="24"/>
          <w:szCs w:val="24"/>
        </w:rPr>
        <w:t xml:space="preserve">data for summer and winter courses </w:t>
      </w:r>
      <w:r w:rsidR="00CE45FC">
        <w:rPr>
          <w:rFonts w:ascii="Times New Roman" w:hAnsi="Times New Roman"/>
          <w:sz w:val="24"/>
          <w:szCs w:val="24"/>
        </w:rPr>
        <w:t xml:space="preserve">(and independent study courses) were not included because they don’t significantly </w:t>
      </w:r>
      <w:r w:rsidR="008D3B8B">
        <w:rPr>
          <w:rFonts w:ascii="Times New Roman" w:hAnsi="Times New Roman"/>
          <w:sz w:val="24"/>
          <w:szCs w:val="24"/>
        </w:rPr>
        <w:t>affect</w:t>
      </w:r>
      <w:r w:rsidR="00C52A98">
        <w:rPr>
          <w:rFonts w:ascii="Times New Roman" w:hAnsi="Times New Roman"/>
          <w:sz w:val="24"/>
          <w:szCs w:val="24"/>
        </w:rPr>
        <w:t xml:space="preserve"> </w:t>
      </w:r>
      <w:r w:rsidR="00CE45FC">
        <w:rPr>
          <w:rFonts w:ascii="Times New Roman" w:hAnsi="Times New Roman"/>
          <w:sz w:val="24"/>
          <w:szCs w:val="24"/>
        </w:rPr>
        <w:t xml:space="preserve">the </w:t>
      </w:r>
      <w:r w:rsidR="00C52A98">
        <w:rPr>
          <w:rFonts w:ascii="Times New Roman" w:hAnsi="Times New Roman"/>
          <w:sz w:val="24"/>
          <w:szCs w:val="24"/>
        </w:rPr>
        <w:t>outcome</w:t>
      </w:r>
      <w:r w:rsidR="00CE45FC">
        <w:rPr>
          <w:rFonts w:ascii="Times New Roman" w:hAnsi="Times New Roman"/>
          <w:sz w:val="24"/>
          <w:szCs w:val="24"/>
        </w:rPr>
        <w:t xml:space="preserve">. </w:t>
      </w:r>
      <w:r w:rsidR="00933196">
        <w:rPr>
          <w:rFonts w:ascii="Times New Roman" w:hAnsi="Times New Roman"/>
          <w:sz w:val="24"/>
          <w:szCs w:val="24"/>
        </w:rPr>
        <w:t xml:space="preserve">Senator presents slides showing </w:t>
      </w:r>
      <w:r w:rsidR="00C52A98">
        <w:rPr>
          <w:rFonts w:ascii="Times New Roman" w:hAnsi="Times New Roman"/>
          <w:sz w:val="24"/>
          <w:szCs w:val="24"/>
        </w:rPr>
        <w:t xml:space="preserve">trends for 100-400 level courses, </w:t>
      </w:r>
      <w:r w:rsidR="00933196">
        <w:rPr>
          <w:rFonts w:ascii="Times New Roman" w:hAnsi="Times New Roman"/>
          <w:sz w:val="24"/>
          <w:szCs w:val="24"/>
        </w:rPr>
        <w:t xml:space="preserve">comparing number of </w:t>
      </w:r>
      <w:r w:rsidR="00C52A98">
        <w:rPr>
          <w:rFonts w:ascii="Times New Roman" w:hAnsi="Times New Roman"/>
          <w:sz w:val="24"/>
          <w:szCs w:val="24"/>
        </w:rPr>
        <w:t xml:space="preserve">courses </w:t>
      </w:r>
      <w:r w:rsidR="00933196">
        <w:rPr>
          <w:rFonts w:ascii="Times New Roman" w:hAnsi="Times New Roman"/>
          <w:sz w:val="24"/>
          <w:szCs w:val="24"/>
        </w:rPr>
        <w:t xml:space="preserve">with and </w:t>
      </w:r>
      <w:proofErr w:type="gramStart"/>
      <w:r w:rsidR="00933196">
        <w:rPr>
          <w:rFonts w:ascii="Times New Roman" w:hAnsi="Times New Roman"/>
          <w:sz w:val="24"/>
          <w:szCs w:val="24"/>
        </w:rPr>
        <w:t>without  prerequisites</w:t>
      </w:r>
      <w:proofErr w:type="gramEnd"/>
      <w:r w:rsidR="00933196">
        <w:rPr>
          <w:rFonts w:ascii="Times New Roman" w:hAnsi="Times New Roman"/>
          <w:sz w:val="24"/>
          <w:szCs w:val="24"/>
        </w:rPr>
        <w:t xml:space="preserve">, </w:t>
      </w:r>
      <w:r w:rsidR="00C52A98">
        <w:rPr>
          <w:rFonts w:ascii="Times New Roman" w:hAnsi="Times New Roman"/>
          <w:sz w:val="24"/>
          <w:szCs w:val="24"/>
        </w:rPr>
        <w:t xml:space="preserve">and enrollment </w:t>
      </w:r>
      <w:r w:rsidR="00933196">
        <w:rPr>
          <w:rFonts w:ascii="Times New Roman" w:hAnsi="Times New Roman"/>
          <w:sz w:val="24"/>
          <w:szCs w:val="24"/>
        </w:rPr>
        <w:t xml:space="preserve">with and without </w:t>
      </w:r>
      <w:proofErr w:type="spellStart"/>
      <w:r w:rsidR="00C52A98">
        <w:rPr>
          <w:rFonts w:ascii="Times New Roman" w:hAnsi="Times New Roman"/>
          <w:sz w:val="24"/>
          <w:szCs w:val="24"/>
        </w:rPr>
        <w:t>prereq</w:t>
      </w:r>
      <w:r w:rsidR="00933196">
        <w:rPr>
          <w:rFonts w:ascii="Times New Roman" w:hAnsi="Times New Roman"/>
          <w:sz w:val="24"/>
          <w:szCs w:val="24"/>
        </w:rPr>
        <w:t>s</w:t>
      </w:r>
      <w:proofErr w:type="spellEnd"/>
      <w:r w:rsidR="00933196">
        <w:rPr>
          <w:rFonts w:ascii="Times New Roman" w:hAnsi="Times New Roman"/>
          <w:sz w:val="24"/>
          <w:szCs w:val="24"/>
        </w:rPr>
        <w:t xml:space="preserve">. </w:t>
      </w:r>
      <w:r w:rsidR="00C52A98">
        <w:rPr>
          <w:rFonts w:ascii="Times New Roman" w:hAnsi="Times New Roman"/>
          <w:sz w:val="24"/>
          <w:szCs w:val="24"/>
        </w:rPr>
        <w:t>2</w:t>
      </w:r>
      <w:r w:rsidR="00933196">
        <w:rPr>
          <w:rFonts w:ascii="Times New Roman" w:hAnsi="Times New Roman"/>
          <w:sz w:val="24"/>
          <w:szCs w:val="24"/>
        </w:rPr>
        <w:t xml:space="preserve">00-level </w:t>
      </w:r>
      <w:r w:rsidR="00C52A98">
        <w:rPr>
          <w:rFonts w:ascii="Times New Roman" w:hAnsi="Times New Roman"/>
          <w:sz w:val="24"/>
          <w:szCs w:val="24"/>
        </w:rPr>
        <w:t>courses</w:t>
      </w:r>
      <w:r w:rsidR="00933196">
        <w:rPr>
          <w:rFonts w:ascii="Times New Roman" w:hAnsi="Times New Roman"/>
          <w:sz w:val="24"/>
          <w:szCs w:val="24"/>
        </w:rPr>
        <w:t xml:space="preserve"> </w:t>
      </w:r>
      <w:r w:rsidR="00C52A98">
        <w:rPr>
          <w:rFonts w:ascii="Times New Roman" w:hAnsi="Times New Roman"/>
          <w:sz w:val="24"/>
          <w:szCs w:val="24"/>
        </w:rPr>
        <w:t xml:space="preserve">show </w:t>
      </w:r>
      <w:r w:rsidR="00933196">
        <w:rPr>
          <w:rFonts w:ascii="Times New Roman" w:hAnsi="Times New Roman"/>
          <w:sz w:val="24"/>
          <w:szCs w:val="24"/>
        </w:rPr>
        <w:t>an uptick</w:t>
      </w:r>
      <w:r w:rsidR="00C52A98">
        <w:rPr>
          <w:rFonts w:ascii="Times New Roman" w:hAnsi="Times New Roman"/>
          <w:sz w:val="24"/>
          <w:szCs w:val="24"/>
        </w:rPr>
        <w:t xml:space="preserve"> </w:t>
      </w:r>
      <w:r w:rsidR="00933196">
        <w:rPr>
          <w:rFonts w:ascii="Times New Roman" w:hAnsi="Times New Roman"/>
          <w:sz w:val="24"/>
          <w:szCs w:val="24"/>
        </w:rPr>
        <w:t xml:space="preserve">for both. For 300 and </w:t>
      </w:r>
      <w:r w:rsidR="00C52A98">
        <w:rPr>
          <w:rFonts w:ascii="Times New Roman" w:hAnsi="Times New Roman"/>
          <w:sz w:val="24"/>
          <w:szCs w:val="24"/>
        </w:rPr>
        <w:t>400 courses</w:t>
      </w:r>
      <w:r w:rsidR="00933196">
        <w:rPr>
          <w:rFonts w:ascii="Times New Roman" w:hAnsi="Times New Roman"/>
          <w:sz w:val="24"/>
          <w:szCs w:val="24"/>
        </w:rPr>
        <w:t xml:space="preserve">, data show that there were more courses offered with </w:t>
      </w:r>
      <w:proofErr w:type="spellStart"/>
      <w:r w:rsidR="00C52A98">
        <w:rPr>
          <w:rFonts w:ascii="Times New Roman" w:hAnsi="Times New Roman"/>
          <w:sz w:val="24"/>
          <w:szCs w:val="24"/>
        </w:rPr>
        <w:t>prereqs</w:t>
      </w:r>
      <w:proofErr w:type="spellEnd"/>
      <w:r w:rsidR="00C52A98">
        <w:rPr>
          <w:rFonts w:ascii="Times New Roman" w:hAnsi="Times New Roman"/>
          <w:sz w:val="24"/>
          <w:szCs w:val="24"/>
        </w:rPr>
        <w:t xml:space="preserve"> and</w:t>
      </w:r>
      <w:r w:rsidR="00933196">
        <w:rPr>
          <w:rFonts w:ascii="Times New Roman" w:hAnsi="Times New Roman"/>
          <w:sz w:val="24"/>
          <w:szCs w:val="24"/>
        </w:rPr>
        <w:t xml:space="preserve"> more students taking courses with </w:t>
      </w:r>
      <w:proofErr w:type="spellStart"/>
      <w:r w:rsidR="00C52A98">
        <w:rPr>
          <w:rFonts w:ascii="Times New Roman" w:hAnsi="Times New Roman"/>
          <w:sz w:val="24"/>
          <w:szCs w:val="24"/>
        </w:rPr>
        <w:t>prereqs</w:t>
      </w:r>
      <w:proofErr w:type="spellEnd"/>
      <w:r w:rsidR="00933196">
        <w:rPr>
          <w:rFonts w:ascii="Times New Roman" w:hAnsi="Times New Roman"/>
          <w:sz w:val="24"/>
          <w:szCs w:val="24"/>
        </w:rPr>
        <w:t xml:space="preserve"> than without. However, </w:t>
      </w:r>
      <w:r w:rsidR="00C52A98">
        <w:rPr>
          <w:rFonts w:ascii="Times New Roman" w:hAnsi="Times New Roman"/>
          <w:sz w:val="24"/>
          <w:szCs w:val="24"/>
        </w:rPr>
        <w:t xml:space="preserve">across CLA, at </w:t>
      </w:r>
      <w:r w:rsidR="008D3B8B">
        <w:rPr>
          <w:rFonts w:ascii="Times New Roman" w:hAnsi="Times New Roman"/>
          <w:sz w:val="24"/>
          <w:szCs w:val="24"/>
        </w:rPr>
        <w:t xml:space="preserve">the </w:t>
      </w:r>
      <w:r w:rsidR="00C52A98">
        <w:rPr>
          <w:rFonts w:ascii="Times New Roman" w:hAnsi="Times New Roman"/>
          <w:sz w:val="24"/>
          <w:szCs w:val="24"/>
        </w:rPr>
        <w:t>300</w:t>
      </w:r>
      <w:r w:rsidR="00933196">
        <w:rPr>
          <w:rFonts w:ascii="Times New Roman" w:hAnsi="Times New Roman"/>
          <w:sz w:val="24"/>
          <w:szCs w:val="24"/>
        </w:rPr>
        <w:t xml:space="preserve"> </w:t>
      </w:r>
      <w:proofErr w:type="gramStart"/>
      <w:r w:rsidR="00933196">
        <w:rPr>
          <w:rFonts w:ascii="Times New Roman" w:hAnsi="Times New Roman"/>
          <w:sz w:val="24"/>
          <w:szCs w:val="24"/>
        </w:rPr>
        <w:t>level</w:t>
      </w:r>
      <w:proofErr w:type="gramEnd"/>
      <w:r w:rsidR="00C52A98">
        <w:rPr>
          <w:rFonts w:ascii="Times New Roman" w:hAnsi="Times New Roman"/>
          <w:sz w:val="24"/>
          <w:szCs w:val="24"/>
        </w:rPr>
        <w:t>, 35%</w:t>
      </w:r>
      <w:r w:rsidR="008D3B8B">
        <w:rPr>
          <w:rFonts w:ascii="Times New Roman" w:hAnsi="Times New Roman"/>
          <w:sz w:val="24"/>
          <w:szCs w:val="24"/>
        </w:rPr>
        <w:t xml:space="preserve"> </w:t>
      </w:r>
      <w:r w:rsidR="0097434E">
        <w:rPr>
          <w:rFonts w:ascii="Times New Roman" w:hAnsi="Times New Roman"/>
          <w:sz w:val="24"/>
          <w:szCs w:val="24"/>
        </w:rPr>
        <w:t xml:space="preserve">of students </w:t>
      </w:r>
      <w:r w:rsidR="00B50C42">
        <w:rPr>
          <w:rFonts w:ascii="Times New Roman" w:hAnsi="Times New Roman"/>
          <w:sz w:val="24"/>
          <w:szCs w:val="24"/>
        </w:rPr>
        <w:t>took</w:t>
      </w:r>
      <w:r w:rsidR="0097434E">
        <w:rPr>
          <w:rFonts w:ascii="Times New Roman" w:hAnsi="Times New Roman"/>
          <w:sz w:val="24"/>
          <w:szCs w:val="24"/>
        </w:rPr>
        <w:t xml:space="preserve"> courses without </w:t>
      </w:r>
      <w:proofErr w:type="spellStart"/>
      <w:r w:rsidR="0097434E">
        <w:rPr>
          <w:rFonts w:ascii="Times New Roman" w:hAnsi="Times New Roman"/>
          <w:sz w:val="24"/>
          <w:szCs w:val="24"/>
        </w:rPr>
        <w:t>prereqs</w:t>
      </w:r>
      <w:proofErr w:type="spellEnd"/>
      <w:r w:rsidR="0097434E">
        <w:rPr>
          <w:rFonts w:ascii="Times New Roman" w:hAnsi="Times New Roman"/>
          <w:sz w:val="24"/>
          <w:szCs w:val="24"/>
        </w:rPr>
        <w:t xml:space="preserve"> in this period; at the 400 level, that number is 25-30%. So the </w:t>
      </w:r>
      <w:r w:rsidR="00C52A98">
        <w:rPr>
          <w:rFonts w:ascii="Times New Roman" w:hAnsi="Times New Roman"/>
          <w:sz w:val="24"/>
          <w:szCs w:val="24"/>
        </w:rPr>
        <w:t>real issue is whether we sh</w:t>
      </w:r>
      <w:r w:rsidR="0097434E">
        <w:rPr>
          <w:rFonts w:ascii="Times New Roman" w:hAnsi="Times New Roman"/>
          <w:sz w:val="24"/>
          <w:szCs w:val="24"/>
        </w:rPr>
        <w:t>oul</w:t>
      </w:r>
      <w:r w:rsidR="00C52A98">
        <w:rPr>
          <w:rFonts w:ascii="Times New Roman" w:hAnsi="Times New Roman"/>
          <w:sz w:val="24"/>
          <w:szCs w:val="24"/>
        </w:rPr>
        <w:t>d be concerned about this</w:t>
      </w:r>
      <w:r w:rsidR="0097434E">
        <w:rPr>
          <w:rFonts w:ascii="Times New Roman" w:hAnsi="Times New Roman"/>
          <w:sz w:val="24"/>
          <w:szCs w:val="24"/>
        </w:rPr>
        <w:t xml:space="preserve"> trend. The graphs </w:t>
      </w:r>
      <w:r w:rsidR="00C52A98">
        <w:rPr>
          <w:rFonts w:ascii="Times New Roman" w:hAnsi="Times New Roman"/>
          <w:sz w:val="24"/>
          <w:szCs w:val="24"/>
        </w:rPr>
        <w:t xml:space="preserve">show </w:t>
      </w:r>
      <w:r w:rsidR="0097434E">
        <w:rPr>
          <w:rFonts w:ascii="Times New Roman" w:hAnsi="Times New Roman"/>
          <w:sz w:val="24"/>
          <w:szCs w:val="24"/>
        </w:rPr>
        <w:t xml:space="preserve">a </w:t>
      </w:r>
      <w:r w:rsidR="00C52A98">
        <w:rPr>
          <w:rFonts w:ascii="Times New Roman" w:hAnsi="Times New Roman"/>
          <w:sz w:val="24"/>
          <w:szCs w:val="24"/>
        </w:rPr>
        <w:t xml:space="preserve">big </w:t>
      </w:r>
      <w:proofErr w:type="spellStart"/>
      <w:r w:rsidR="00C52A98">
        <w:rPr>
          <w:rFonts w:ascii="Times New Roman" w:hAnsi="Times New Roman"/>
          <w:sz w:val="24"/>
          <w:szCs w:val="24"/>
        </w:rPr>
        <w:t>dropoff</w:t>
      </w:r>
      <w:proofErr w:type="spellEnd"/>
      <w:r w:rsidR="00C52A98">
        <w:rPr>
          <w:rFonts w:ascii="Times New Roman" w:hAnsi="Times New Roman"/>
          <w:sz w:val="24"/>
          <w:szCs w:val="24"/>
        </w:rPr>
        <w:t xml:space="preserve"> in</w:t>
      </w:r>
      <w:r w:rsidR="00B50C42">
        <w:rPr>
          <w:rFonts w:ascii="Times New Roman" w:hAnsi="Times New Roman"/>
          <w:sz w:val="24"/>
          <w:szCs w:val="24"/>
        </w:rPr>
        <w:t xml:space="preserve"> 400-level enrollments: from</w:t>
      </w:r>
      <w:r w:rsidR="0097434E">
        <w:rPr>
          <w:rFonts w:ascii="Times New Roman" w:hAnsi="Times New Roman"/>
          <w:sz w:val="24"/>
          <w:szCs w:val="24"/>
        </w:rPr>
        <w:t xml:space="preserve"> spring 2014 to </w:t>
      </w:r>
      <w:r w:rsidR="00C52A98">
        <w:rPr>
          <w:rFonts w:ascii="Times New Roman" w:hAnsi="Times New Roman"/>
          <w:sz w:val="24"/>
          <w:szCs w:val="24"/>
        </w:rPr>
        <w:t>spring 2015</w:t>
      </w:r>
      <w:r w:rsidR="0097434E">
        <w:rPr>
          <w:rFonts w:ascii="Times New Roman" w:hAnsi="Times New Roman"/>
          <w:sz w:val="24"/>
          <w:szCs w:val="24"/>
        </w:rPr>
        <w:t>,</w:t>
      </w:r>
      <w:r w:rsidR="00C52A98">
        <w:rPr>
          <w:rFonts w:ascii="Times New Roman" w:hAnsi="Times New Roman"/>
          <w:sz w:val="24"/>
          <w:szCs w:val="24"/>
        </w:rPr>
        <w:t xml:space="preserve"> 800 fewer students </w:t>
      </w:r>
      <w:r w:rsidR="0097434E">
        <w:rPr>
          <w:rFonts w:ascii="Times New Roman" w:hAnsi="Times New Roman"/>
          <w:sz w:val="24"/>
          <w:szCs w:val="24"/>
        </w:rPr>
        <w:t xml:space="preserve">took courses without </w:t>
      </w:r>
      <w:proofErr w:type="spellStart"/>
      <w:r w:rsidR="00C52A98">
        <w:rPr>
          <w:rFonts w:ascii="Times New Roman" w:hAnsi="Times New Roman"/>
          <w:sz w:val="24"/>
          <w:szCs w:val="24"/>
        </w:rPr>
        <w:t>prereqs</w:t>
      </w:r>
      <w:proofErr w:type="spellEnd"/>
      <w:r w:rsidR="0097434E">
        <w:rPr>
          <w:rFonts w:ascii="Times New Roman" w:hAnsi="Times New Roman"/>
          <w:sz w:val="24"/>
          <w:szCs w:val="24"/>
        </w:rPr>
        <w:t xml:space="preserve">. He also has data for the number of courses canceled because of low enrollments. Overall, that data do </w:t>
      </w:r>
      <w:r w:rsidR="0097434E" w:rsidRPr="0097434E">
        <w:rPr>
          <w:rFonts w:ascii="Times New Roman" w:hAnsi="Times New Roman"/>
          <w:sz w:val="24"/>
          <w:szCs w:val="24"/>
          <w:u w:val="single"/>
        </w:rPr>
        <w:t>not</w:t>
      </w:r>
      <w:r w:rsidR="0097434E">
        <w:rPr>
          <w:rFonts w:ascii="Times New Roman" w:hAnsi="Times New Roman"/>
          <w:sz w:val="24"/>
          <w:szCs w:val="24"/>
        </w:rPr>
        <w:t xml:space="preserve"> show a relationship between enrollment and </w:t>
      </w:r>
      <w:proofErr w:type="spellStart"/>
      <w:r w:rsidR="0097434E">
        <w:rPr>
          <w:rFonts w:ascii="Times New Roman" w:hAnsi="Times New Roman"/>
          <w:sz w:val="24"/>
          <w:szCs w:val="24"/>
        </w:rPr>
        <w:t>prereq</w:t>
      </w:r>
      <w:r w:rsidR="00B50C42">
        <w:rPr>
          <w:rFonts w:ascii="Times New Roman" w:hAnsi="Times New Roman"/>
          <w:sz w:val="24"/>
          <w:szCs w:val="24"/>
        </w:rPr>
        <w:t>s</w:t>
      </w:r>
      <w:proofErr w:type="spellEnd"/>
      <w:r w:rsidR="00B50C42">
        <w:rPr>
          <w:rFonts w:ascii="Times New Roman" w:hAnsi="Times New Roman"/>
          <w:sz w:val="24"/>
          <w:szCs w:val="24"/>
        </w:rPr>
        <w:t xml:space="preserve">. </w:t>
      </w:r>
      <w:r w:rsidR="0097434E">
        <w:rPr>
          <w:rFonts w:ascii="Times New Roman" w:hAnsi="Times New Roman"/>
          <w:sz w:val="24"/>
          <w:szCs w:val="24"/>
        </w:rPr>
        <w:t xml:space="preserve">Results for 100- and 200-level courses </w:t>
      </w:r>
      <w:r w:rsidR="00B50C42">
        <w:rPr>
          <w:rFonts w:ascii="Times New Roman" w:hAnsi="Times New Roman"/>
          <w:sz w:val="24"/>
          <w:szCs w:val="24"/>
        </w:rPr>
        <w:t xml:space="preserve">are exactly as expected, while, surprisingly, </w:t>
      </w:r>
      <w:r w:rsidR="0097434E">
        <w:rPr>
          <w:rFonts w:ascii="Times New Roman" w:hAnsi="Times New Roman"/>
          <w:sz w:val="24"/>
          <w:szCs w:val="24"/>
        </w:rPr>
        <w:t>300- and 400-leve results do not</w:t>
      </w:r>
      <w:r w:rsidR="00B50C42">
        <w:rPr>
          <w:rFonts w:ascii="Times New Roman" w:hAnsi="Times New Roman"/>
          <w:sz w:val="24"/>
          <w:szCs w:val="24"/>
        </w:rPr>
        <w:t xml:space="preserve"> </w:t>
      </w:r>
      <w:r w:rsidR="0097434E">
        <w:rPr>
          <w:rFonts w:ascii="Times New Roman" w:hAnsi="Times New Roman"/>
          <w:sz w:val="24"/>
          <w:szCs w:val="24"/>
        </w:rPr>
        <w:t xml:space="preserve">show a clear correlation. </w:t>
      </w:r>
    </w:p>
    <w:p w14:paraId="26776D81" w14:textId="77777777" w:rsidR="0097434E" w:rsidRDefault="0097434E" w:rsidP="00595097">
      <w:pPr>
        <w:spacing w:after="0" w:line="240" w:lineRule="auto"/>
        <w:rPr>
          <w:rFonts w:ascii="Times New Roman" w:hAnsi="Times New Roman"/>
          <w:sz w:val="24"/>
          <w:szCs w:val="24"/>
        </w:rPr>
      </w:pPr>
    </w:p>
    <w:p w14:paraId="71CAF39C" w14:textId="3663FAF2" w:rsidR="001E1193" w:rsidRDefault="0097434E" w:rsidP="00595097">
      <w:pPr>
        <w:spacing w:after="0" w:line="240" w:lineRule="auto"/>
        <w:rPr>
          <w:rFonts w:ascii="Times New Roman" w:hAnsi="Times New Roman"/>
          <w:sz w:val="24"/>
          <w:szCs w:val="24"/>
        </w:rPr>
      </w:pPr>
      <w:r>
        <w:rPr>
          <w:rFonts w:ascii="Times New Roman" w:hAnsi="Times New Roman"/>
          <w:sz w:val="24"/>
          <w:szCs w:val="24"/>
        </w:rPr>
        <w:t xml:space="preserve">The </w:t>
      </w:r>
      <w:r w:rsidR="001E1193">
        <w:rPr>
          <w:rFonts w:ascii="Times New Roman" w:hAnsi="Times New Roman"/>
          <w:sz w:val="24"/>
          <w:szCs w:val="24"/>
        </w:rPr>
        <w:t>n</w:t>
      </w:r>
      <w:r>
        <w:rPr>
          <w:rFonts w:ascii="Times New Roman" w:hAnsi="Times New Roman"/>
          <w:sz w:val="24"/>
          <w:szCs w:val="24"/>
        </w:rPr>
        <w:t>ext step was analyzing course cance</w:t>
      </w:r>
      <w:r w:rsidR="00CB473E">
        <w:rPr>
          <w:rFonts w:ascii="Times New Roman" w:hAnsi="Times New Roman"/>
          <w:sz w:val="24"/>
          <w:szCs w:val="24"/>
        </w:rPr>
        <w:t>l</w:t>
      </w:r>
      <w:r>
        <w:rPr>
          <w:rFonts w:ascii="Times New Roman" w:hAnsi="Times New Roman"/>
          <w:sz w:val="24"/>
          <w:szCs w:val="24"/>
        </w:rPr>
        <w:t>l</w:t>
      </w:r>
      <w:r w:rsidR="001E1193">
        <w:rPr>
          <w:rFonts w:ascii="Times New Roman" w:hAnsi="Times New Roman"/>
          <w:sz w:val="24"/>
          <w:szCs w:val="24"/>
        </w:rPr>
        <w:t>ation trends</w:t>
      </w:r>
      <w:r>
        <w:rPr>
          <w:rFonts w:ascii="Times New Roman" w:hAnsi="Times New Roman"/>
          <w:sz w:val="24"/>
          <w:szCs w:val="24"/>
        </w:rPr>
        <w:t>, which was more difficult. W</w:t>
      </w:r>
      <w:r w:rsidR="001E1193">
        <w:rPr>
          <w:rFonts w:ascii="Times New Roman" w:hAnsi="Times New Roman"/>
          <w:sz w:val="24"/>
          <w:szCs w:val="24"/>
        </w:rPr>
        <w:t xml:space="preserve">e can’t know </w:t>
      </w:r>
      <w:r>
        <w:rPr>
          <w:rFonts w:ascii="Times New Roman" w:hAnsi="Times New Roman"/>
          <w:sz w:val="24"/>
          <w:szCs w:val="24"/>
        </w:rPr>
        <w:t xml:space="preserve">the number of </w:t>
      </w:r>
      <w:r w:rsidR="001E1193">
        <w:rPr>
          <w:rFonts w:ascii="Times New Roman" w:hAnsi="Times New Roman"/>
          <w:sz w:val="24"/>
          <w:szCs w:val="24"/>
        </w:rPr>
        <w:t xml:space="preserve">students enrolled in courses that </w:t>
      </w:r>
      <w:r>
        <w:rPr>
          <w:rFonts w:ascii="Times New Roman" w:hAnsi="Times New Roman"/>
          <w:sz w:val="24"/>
          <w:szCs w:val="24"/>
        </w:rPr>
        <w:t>are</w:t>
      </w:r>
      <w:r w:rsidR="00B50C42">
        <w:rPr>
          <w:rFonts w:ascii="Times New Roman" w:hAnsi="Times New Roman"/>
          <w:sz w:val="24"/>
          <w:szCs w:val="24"/>
        </w:rPr>
        <w:t xml:space="preserve"> cancel</w:t>
      </w:r>
      <w:r w:rsidR="001E1193">
        <w:rPr>
          <w:rFonts w:ascii="Times New Roman" w:hAnsi="Times New Roman"/>
          <w:sz w:val="24"/>
          <w:szCs w:val="24"/>
        </w:rPr>
        <w:t xml:space="preserve">ed, or </w:t>
      </w:r>
      <w:r>
        <w:rPr>
          <w:rFonts w:ascii="Times New Roman" w:hAnsi="Times New Roman"/>
          <w:sz w:val="24"/>
          <w:szCs w:val="24"/>
        </w:rPr>
        <w:t xml:space="preserve">the </w:t>
      </w:r>
      <w:r w:rsidR="001E1193">
        <w:rPr>
          <w:rFonts w:ascii="Times New Roman" w:hAnsi="Times New Roman"/>
          <w:sz w:val="24"/>
          <w:szCs w:val="24"/>
        </w:rPr>
        <w:t>reason for</w:t>
      </w:r>
      <w:r>
        <w:rPr>
          <w:rFonts w:ascii="Times New Roman" w:hAnsi="Times New Roman"/>
          <w:sz w:val="24"/>
          <w:szCs w:val="24"/>
        </w:rPr>
        <w:t xml:space="preserve"> canceling particular courses. We </w:t>
      </w:r>
      <w:r w:rsidR="00B50C42">
        <w:rPr>
          <w:rFonts w:ascii="Times New Roman" w:hAnsi="Times New Roman"/>
          <w:sz w:val="24"/>
          <w:szCs w:val="24"/>
        </w:rPr>
        <w:t xml:space="preserve">do </w:t>
      </w:r>
      <w:r>
        <w:rPr>
          <w:rFonts w:ascii="Times New Roman" w:hAnsi="Times New Roman"/>
          <w:sz w:val="24"/>
          <w:szCs w:val="24"/>
        </w:rPr>
        <w:t xml:space="preserve">know that the Provost’s office would use a cutoff point of 2 weeks </w:t>
      </w:r>
      <w:r w:rsidR="00B50C42">
        <w:rPr>
          <w:rFonts w:ascii="Times New Roman" w:hAnsi="Times New Roman"/>
          <w:sz w:val="24"/>
          <w:szCs w:val="24"/>
        </w:rPr>
        <w:t>before the semester starts. T</w:t>
      </w:r>
      <w:r>
        <w:rPr>
          <w:rFonts w:ascii="Times New Roman" w:hAnsi="Times New Roman"/>
          <w:sz w:val="24"/>
          <w:szCs w:val="24"/>
        </w:rPr>
        <w:t>he Senator</w:t>
      </w:r>
      <w:r w:rsidR="001E1193">
        <w:rPr>
          <w:rFonts w:ascii="Times New Roman" w:hAnsi="Times New Roman"/>
          <w:sz w:val="24"/>
          <w:szCs w:val="24"/>
        </w:rPr>
        <w:t xml:space="preserve"> looked at </w:t>
      </w:r>
      <w:r>
        <w:rPr>
          <w:rFonts w:ascii="Times New Roman" w:hAnsi="Times New Roman"/>
          <w:sz w:val="24"/>
          <w:szCs w:val="24"/>
        </w:rPr>
        <w:t xml:space="preserve">the </w:t>
      </w:r>
      <w:r w:rsidR="001E1193">
        <w:rPr>
          <w:rFonts w:ascii="Times New Roman" w:hAnsi="Times New Roman"/>
          <w:sz w:val="24"/>
          <w:szCs w:val="24"/>
        </w:rPr>
        <w:t>dates of</w:t>
      </w:r>
      <w:r>
        <w:rPr>
          <w:rFonts w:ascii="Times New Roman" w:hAnsi="Times New Roman"/>
          <w:sz w:val="24"/>
          <w:szCs w:val="24"/>
        </w:rPr>
        <w:t xml:space="preserve"> course cancelations and found a large drop-off in the number of cancel</w:t>
      </w:r>
      <w:r w:rsidR="001E1193">
        <w:rPr>
          <w:rFonts w:ascii="Times New Roman" w:hAnsi="Times New Roman"/>
          <w:sz w:val="24"/>
          <w:szCs w:val="24"/>
        </w:rPr>
        <w:t>ation</w:t>
      </w:r>
      <w:r>
        <w:rPr>
          <w:rFonts w:ascii="Times New Roman" w:hAnsi="Times New Roman"/>
          <w:sz w:val="24"/>
          <w:szCs w:val="24"/>
        </w:rPr>
        <w:t>s after the 2-week cutoff point</w:t>
      </w:r>
      <w:r w:rsidR="005900E5">
        <w:rPr>
          <w:rFonts w:ascii="Times New Roman" w:hAnsi="Times New Roman"/>
          <w:sz w:val="24"/>
          <w:szCs w:val="24"/>
        </w:rPr>
        <w:t>, indicating that</w:t>
      </w:r>
      <w:r w:rsidR="001E1193">
        <w:rPr>
          <w:rFonts w:ascii="Times New Roman" w:hAnsi="Times New Roman"/>
          <w:sz w:val="24"/>
          <w:szCs w:val="24"/>
        </w:rPr>
        <w:t xml:space="preserve"> can</w:t>
      </w:r>
      <w:r w:rsidR="005900E5">
        <w:rPr>
          <w:rFonts w:ascii="Times New Roman" w:hAnsi="Times New Roman"/>
          <w:sz w:val="24"/>
          <w:szCs w:val="24"/>
        </w:rPr>
        <w:t xml:space="preserve">celations during this </w:t>
      </w:r>
      <w:r w:rsidR="001E1193">
        <w:rPr>
          <w:rFonts w:ascii="Times New Roman" w:hAnsi="Times New Roman"/>
          <w:sz w:val="24"/>
          <w:szCs w:val="24"/>
        </w:rPr>
        <w:t xml:space="preserve">period </w:t>
      </w:r>
      <w:r w:rsidR="005900E5">
        <w:rPr>
          <w:rFonts w:ascii="Times New Roman" w:hAnsi="Times New Roman"/>
          <w:sz w:val="24"/>
          <w:szCs w:val="24"/>
        </w:rPr>
        <w:t>were likely due to</w:t>
      </w:r>
      <w:r w:rsidR="001E1193">
        <w:rPr>
          <w:rFonts w:ascii="Times New Roman" w:hAnsi="Times New Roman"/>
          <w:sz w:val="24"/>
          <w:szCs w:val="24"/>
        </w:rPr>
        <w:t xml:space="preserve"> enrollment pressures</w:t>
      </w:r>
      <w:r w:rsidR="005900E5">
        <w:rPr>
          <w:rFonts w:ascii="Times New Roman" w:hAnsi="Times New Roman"/>
          <w:sz w:val="24"/>
          <w:szCs w:val="24"/>
        </w:rPr>
        <w:t>.</w:t>
      </w:r>
    </w:p>
    <w:p w14:paraId="54616557" w14:textId="77777777" w:rsidR="001E1193" w:rsidRDefault="001E1193" w:rsidP="00595097">
      <w:pPr>
        <w:spacing w:after="0" w:line="240" w:lineRule="auto"/>
        <w:rPr>
          <w:rFonts w:ascii="Times New Roman" w:hAnsi="Times New Roman"/>
          <w:sz w:val="24"/>
          <w:szCs w:val="24"/>
        </w:rPr>
      </w:pPr>
    </w:p>
    <w:p w14:paraId="7F1100A7" w14:textId="296F351B" w:rsidR="003C17E0" w:rsidRDefault="005900E5" w:rsidP="005900E5">
      <w:pPr>
        <w:spacing w:after="0" w:line="240" w:lineRule="auto"/>
        <w:rPr>
          <w:rFonts w:ascii="Times New Roman" w:hAnsi="Times New Roman"/>
          <w:sz w:val="24"/>
          <w:szCs w:val="24"/>
        </w:rPr>
      </w:pPr>
      <w:r>
        <w:rPr>
          <w:rFonts w:ascii="Times New Roman" w:hAnsi="Times New Roman"/>
          <w:sz w:val="24"/>
          <w:szCs w:val="24"/>
        </w:rPr>
        <w:lastRenderedPageBreak/>
        <w:t xml:space="preserve">Senator adds that </w:t>
      </w:r>
      <w:r w:rsidR="001E1193">
        <w:rPr>
          <w:rFonts w:ascii="Times New Roman" w:hAnsi="Times New Roman"/>
          <w:sz w:val="24"/>
          <w:szCs w:val="24"/>
        </w:rPr>
        <w:t xml:space="preserve">online and Copley courses </w:t>
      </w:r>
      <w:r>
        <w:rPr>
          <w:rFonts w:ascii="Times New Roman" w:hAnsi="Times New Roman"/>
          <w:sz w:val="24"/>
          <w:szCs w:val="24"/>
        </w:rPr>
        <w:t xml:space="preserve">were </w:t>
      </w:r>
      <w:r w:rsidR="001E1193">
        <w:rPr>
          <w:rFonts w:ascii="Times New Roman" w:hAnsi="Times New Roman"/>
          <w:sz w:val="24"/>
          <w:szCs w:val="24"/>
        </w:rPr>
        <w:t>not included</w:t>
      </w:r>
      <w:r>
        <w:rPr>
          <w:rFonts w:ascii="Times New Roman" w:hAnsi="Times New Roman"/>
          <w:sz w:val="24"/>
          <w:szCs w:val="24"/>
        </w:rPr>
        <w:t xml:space="preserve"> in his analysis. He presents tables showing the number of courses canceled by department and by semester; enrollment by department/program for 9 courses with more than 1,000 students</w:t>
      </w:r>
      <w:proofErr w:type="gramStart"/>
      <w:r>
        <w:rPr>
          <w:rFonts w:ascii="Times New Roman" w:hAnsi="Times New Roman"/>
          <w:sz w:val="24"/>
          <w:szCs w:val="24"/>
        </w:rPr>
        <w:t>;</w:t>
      </w:r>
      <w:proofErr w:type="gramEnd"/>
      <w:r>
        <w:rPr>
          <w:rFonts w:ascii="Times New Roman" w:hAnsi="Times New Roman"/>
          <w:sz w:val="24"/>
          <w:szCs w:val="24"/>
        </w:rPr>
        <w:t xml:space="preserve"> number of independent </w:t>
      </w:r>
      <w:r w:rsidR="003C17E0">
        <w:rPr>
          <w:rFonts w:ascii="Times New Roman" w:hAnsi="Times New Roman"/>
          <w:sz w:val="24"/>
          <w:szCs w:val="24"/>
        </w:rPr>
        <w:t xml:space="preserve">study courses </w:t>
      </w:r>
      <w:r>
        <w:rPr>
          <w:rFonts w:ascii="Times New Roman" w:hAnsi="Times New Roman"/>
          <w:sz w:val="24"/>
          <w:szCs w:val="24"/>
        </w:rPr>
        <w:t xml:space="preserve">from fall 2013 to </w:t>
      </w:r>
      <w:r w:rsidR="003C17E0">
        <w:rPr>
          <w:rFonts w:ascii="Times New Roman" w:hAnsi="Times New Roman"/>
          <w:sz w:val="24"/>
          <w:szCs w:val="24"/>
        </w:rPr>
        <w:t>spring 2018</w:t>
      </w:r>
      <w:r>
        <w:rPr>
          <w:rFonts w:ascii="Times New Roman" w:hAnsi="Times New Roman"/>
          <w:sz w:val="24"/>
          <w:szCs w:val="24"/>
        </w:rPr>
        <w:t>. The latter shows some increase</w:t>
      </w:r>
      <w:r w:rsidR="003C17E0">
        <w:rPr>
          <w:rFonts w:ascii="Times New Roman" w:hAnsi="Times New Roman"/>
          <w:sz w:val="24"/>
          <w:szCs w:val="24"/>
        </w:rPr>
        <w:t xml:space="preserve"> but not </w:t>
      </w:r>
      <w:r>
        <w:rPr>
          <w:rFonts w:ascii="Times New Roman" w:hAnsi="Times New Roman"/>
          <w:sz w:val="24"/>
          <w:szCs w:val="24"/>
        </w:rPr>
        <w:t xml:space="preserve">a </w:t>
      </w:r>
      <w:r w:rsidR="003C17E0">
        <w:rPr>
          <w:rFonts w:ascii="Times New Roman" w:hAnsi="Times New Roman"/>
          <w:sz w:val="24"/>
          <w:szCs w:val="24"/>
        </w:rPr>
        <w:t xml:space="preserve">substantial </w:t>
      </w:r>
      <w:r>
        <w:rPr>
          <w:rFonts w:ascii="Times New Roman" w:hAnsi="Times New Roman"/>
          <w:sz w:val="24"/>
          <w:szCs w:val="24"/>
        </w:rPr>
        <w:t xml:space="preserve">one, </w:t>
      </w:r>
      <w:r w:rsidR="003C17E0">
        <w:rPr>
          <w:rFonts w:ascii="Times New Roman" w:hAnsi="Times New Roman"/>
          <w:sz w:val="24"/>
          <w:szCs w:val="24"/>
        </w:rPr>
        <w:t xml:space="preserve">so </w:t>
      </w:r>
      <w:r>
        <w:rPr>
          <w:rFonts w:ascii="Times New Roman" w:hAnsi="Times New Roman"/>
          <w:sz w:val="24"/>
          <w:szCs w:val="24"/>
        </w:rPr>
        <w:t>we can’t conclusively attribute</w:t>
      </w:r>
      <w:r w:rsidR="003C17E0">
        <w:rPr>
          <w:rFonts w:ascii="Times New Roman" w:hAnsi="Times New Roman"/>
          <w:sz w:val="24"/>
          <w:szCs w:val="24"/>
        </w:rPr>
        <w:t xml:space="preserve"> </w:t>
      </w:r>
      <w:r w:rsidR="00B50C42">
        <w:rPr>
          <w:rFonts w:ascii="Times New Roman" w:hAnsi="Times New Roman"/>
          <w:sz w:val="24"/>
          <w:szCs w:val="24"/>
        </w:rPr>
        <w:t xml:space="preserve">the </w:t>
      </w:r>
      <w:r w:rsidR="003C17E0">
        <w:rPr>
          <w:rFonts w:ascii="Times New Roman" w:hAnsi="Times New Roman"/>
          <w:sz w:val="24"/>
          <w:szCs w:val="24"/>
        </w:rPr>
        <w:t>drop in other enrollments</w:t>
      </w:r>
      <w:r>
        <w:rPr>
          <w:rFonts w:ascii="Times New Roman" w:hAnsi="Times New Roman"/>
          <w:sz w:val="24"/>
          <w:szCs w:val="24"/>
        </w:rPr>
        <w:t xml:space="preserve"> to students</w:t>
      </w:r>
      <w:r w:rsidR="003C17E0">
        <w:rPr>
          <w:rFonts w:ascii="Times New Roman" w:hAnsi="Times New Roman"/>
          <w:sz w:val="24"/>
          <w:szCs w:val="24"/>
        </w:rPr>
        <w:t xml:space="preserve"> running away from </w:t>
      </w:r>
      <w:r>
        <w:rPr>
          <w:rFonts w:ascii="Times New Roman" w:hAnsi="Times New Roman"/>
          <w:sz w:val="24"/>
          <w:szCs w:val="24"/>
        </w:rPr>
        <w:t xml:space="preserve">regular </w:t>
      </w:r>
      <w:r w:rsidR="003C17E0">
        <w:rPr>
          <w:rFonts w:ascii="Times New Roman" w:hAnsi="Times New Roman"/>
          <w:sz w:val="24"/>
          <w:szCs w:val="24"/>
        </w:rPr>
        <w:t xml:space="preserve">courses to </w:t>
      </w:r>
      <w:r>
        <w:rPr>
          <w:rFonts w:ascii="Times New Roman" w:hAnsi="Times New Roman"/>
          <w:sz w:val="24"/>
          <w:szCs w:val="24"/>
        </w:rPr>
        <w:t xml:space="preserve">independent studies because of </w:t>
      </w:r>
      <w:proofErr w:type="spellStart"/>
      <w:r>
        <w:rPr>
          <w:rFonts w:ascii="Times New Roman" w:hAnsi="Times New Roman"/>
          <w:sz w:val="24"/>
          <w:szCs w:val="24"/>
        </w:rPr>
        <w:t>prereqs</w:t>
      </w:r>
      <w:proofErr w:type="spellEnd"/>
      <w:r>
        <w:rPr>
          <w:rFonts w:ascii="Times New Roman" w:hAnsi="Times New Roman"/>
          <w:sz w:val="24"/>
          <w:szCs w:val="24"/>
        </w:rPr>
        <w:t>.</w:t>
      </w:r>
    </w:p>
    <w:p w14:paraId="6EB70545" w14:textId="77777777" w:rsidR="003C17E0" w:rsidRDefault="003C17E0" w:rsidP="00595097">
      <w:pPr>
        <w:spacing w:after="0" w:line="240" w:lineRule="auto"/>
        <w:rPr>
          <w:rFonts w:ascii="Times New Roman" w:hAnsi="Times New Roman"/>
          <w:sz w:val="24"/>
          <w:szCs w:val="24"/>
        </w:rPr>
      </w:pPr>
    </w:p>
    <w:p w14:paraId="67CCD137" w14:textId="2BEF4662" w:rsidR="003C17E0" w:rsidRDefault="005900E5" w:rsidP="005900E5">
      <w:pPr>
        <w:spacing w:after="0" w:line="240" w:lineRule="auto"/>
        <w:rPr>
          <w:rFonts w:ascii="Times New Roman" w:hAnsi="Times New Roman"/>
          <w:sz w:val="24"/>
          <w:szCs w:val="24"/>
        </w:rPr>
      </w:pPr>
      <w:r>
        <w:rPr>
          <w:rFonts w:ascii="Times New Roman" w:hAnsi="Times New Roman"/>
          <w:sz w:val="24"/>
          <w:szCs w:val="24"/>
        </w:rPr>
        <w:t xml:space="preserve">Senator summarizes the main </w:t>
      </w:r>
      <w:proofErr w:type="spellStart"/>
      <w:r>
        <w:rPr>
          <w:rFonts w:ascii="Times New Roman" w:hAnsi="Times New Roman"/>
          <w:sz w:val="24"/>
          <w:szCs w:val="24"/>
        </w:rPr>
        <w:t>takeways</w:t>
      </w:r>
      <w:proofErr w:type="spellEnd"/>
      <w:r>
        <w:rPr>
          <w:rFonts w:ascii="Times New Roman" w:hAnsi="Times New Roman"/>
          <w:sz w:val="24"/>
          <w:szCs w:val="24"/>
        </w:rPr>
        <w:t xml:space="preserve"> of the data analysis. We are not </w:t>
      </w:r>
      <w:r w:rsidR="003C17E0">
        <w:rPr>
          <w:rFonts w:ascii="Times New Roman" w:hAnsi="Times New Roman"/>
          <w:sz w:val="24"/>
          <w:szCs w:val="24"/>
        </w:rPr>
        <w:t>seeing dramatic change either way, in</w:t>
      </w:r>
      <w:r>
        <w:rPr>
          <w:rFonts w:ascii="Times New Roman" w:hAnsi="Times New Roman"/>
          <w:sz w:val="24"/>
          <w:szCs w:val="24"/>
        </w:rPr>
        <w:t xml:space="preserve"> the number of 300/400 courses offered with or without </w:t>
      </w:r>
      <w:proofErr w:type="spellStart"/>
      <w:r>
        <w:rPr>
          <w:rFonts w:ascii="Times New Roman" w:hAnsi="Times New Roman"/>
          <w:sz w:val="24"/>
          <w:szCs w:val="24"/>
        </w:rPr>
        <w:t>prereqs</w:t>
      </w:r>
      <w:proofErr w:type="spellEnd"/>
      <w:r>
        <w:rPr>
          <w:rFonts w:ascii="Times New Roman" w:hAnsi="Times New Roman"/>
          <w:sz w:val="24"/>
          <w:szCs w:val="24"/>
        </w:rPr>
        <w:t xml:space="preserve">—this is mostly staying the same. The </w:t>
      </w:r>
      <w:r w:rsidR="003C17E0">
        <w:rPr>
          <w:rFonts w:ascii="Times New Roman" w:hAnsi="Times New Roman"/>
          <w:sz w:val="24"/>
          <w:szCs w:val="24"/>
        </w:rPr>
        <w:t>Reg</w:t>
      </w:r>
      <w:r>
        <w:rPr>
          <w:rFonts w:ascii="Times New Roman" w:hAnsi="Times New Roman"/>
          <w:sz w:val="24"/>
          <w:szCs w:val="24"/>
        </w:rPr>
        <w:t>istrar</w:t>
      </w:r>
      <w:r w:rsidR="003C17E0">
        <w:rPr>
          <w:rFonts w:ascii="Times New Roman" w:hAnsi="Times New Roman"/>
          <w:sz w:val="24"/>
          <w:szCs w:val="24"/>
        </w:rPr>
        <w:t xml:space="preserve"> can’t get </w:t>
      </w:r>
      <w:r>
        <w:rPr>
          <w:rFonts w:ascii="Times New Roman" w:hAnsi="Times New Roman"/>
          <w:sz w:val="24"/>
          <w:szCs w:val="24"/>
        </w:rPr>
        <w:t>data for new courses to show whether there is a</w:t>
      </w:r>
      <w:r w:rsidR="003C17E0">
        <w:rPr>
          <w:rFonts w:ascii="Times New Roman" w:hAnsi="Times New Roman"/>
          <w:sz w:val="24"/>
          <w:szCs w:val="24"/>
        </w:rPr>
        <w:t xml:space="preserve"> change in </w:t>
      </w:r>
      <w:r>
        <w:rPr>
          <w:rFonts w:ascii="Times New Roman" w:hAnsi="Times New Roman"/>
          <w:sz w:val="24"/>
          <w:szCs w:val="24"/>
        </w:rPr>
        <w:t xml:space="preserve">the number with/without </w:t>
      </w:r>
      <w:proofErr w:type="spellStart"/>
      <w:r>
        <w:rPr>
          <w:rFonts w:ascii="Times New Roman" w:hAnsi="Times New Roman"/>
          <w:sz w:val="24"/>
          <w:szCs w:val="24"/>
        </w:rPr>
        <w:t>prereqs</w:t>
      </w:r>
      <w:proofErr w:type="spellEnd"/>
      <w:r>
        <w:rPr>
          <w:rFonts w:ascii="Times New Roman" w:hAnsi="Times New Roman"/>
          <w:sz w:val="24"/>
          <w:szCs w:val="24"/>
        </w:rPr>
        <w:t>. Basically, while the data do not show a</w:t>
      </w:r>
      <w:r w:rsidR="005D797A">
        <w:rPr>
          <w:rFonts w:ascii="Times New Roman" w:hAnsi="Times New Roman"/>
          <w:sz w:val="24"/>
          <w:szCs w:val="24"/>
        </w:rPr>
        <w:t xml:space="preserve"> correlation b</w:t>
      </w:r>
      <w:r>
        <w:rPr>
          <w:rFonts w:ascii="Times New Roman" w:hAnsi="Times New Roman"/>
          <w:sz w:val="24"/>
          <w:szCs w:val="24"/>
        </w:rPr>
        <w:t>e</w:t>
      </w:r>
      <w:r w:rsidR="005D797A">
        <w:rPr>
          <w:rFonts w:ascii="Times New Roman" w:hAnsi="Times New Roman"/>
          <w:sz w:val="24"/>
          <w:szCs w:val="24"/>
        </w:rPr>
        <w:t>tw</w:t>
      </w:r>
      <w:r>
        <w:rPr>
          <w:rFonts w:ascii="Times New Roman" w:hAnsi="Times New Roman"/>
          <w:sz w:val="24"/>
          <w:szCs w:val="24"/>
        </w:rPr>
        <w:t xml:space="preserve">een enrollment and </w:t>
      </w:r>
      <w:proofErr w:type="spellStart"/>
      <w:r>
        <w:rPr>
          <w:rFonts w:ascii="Times New Roman" w:hAnsi="Times New Roman"/>
          <w:sz w:val="24"/>
          <w:szCs w:val="24"/>
        </w:rPr>
        <w:t>prereqs</w:t>
      </w:r>
      <w:proofErr w:type="spellEnd"/>
      <w:r>
        <w:rPr>
          <w:rFonts w:ascii="Times New Roman" w:hAnsi="Times New Roman"/>
          <w:sz w:val="24"/>
          <w:szCs w:val="24"/>
        </w:rPr>
        <w:t xml:space="preserve">, this finding will not likely be enough to allay concern in departments </w:t>
      </w:r>
      <w:r w:rsidR="005D797A">
        <w:rPr>
          <w:rFonts w:ascii="Times New Roman" w:hAnsi="Times New Roman"/>
          <w:sz w:val="24"/>
          <w:szCs w:val="24"/>
        </w:rPr>
        <w:t xml:space="preserve">who </w:t>
      </w:r>
      <w:r w:rsidR="00EC1866">
        <w:rPr>
          <w:rFonts w:ascii="Times New Roman" w:hAnsi="Times New Roman"/>
          <w:sz w:val="24"/>
          <w:szCs w:val="24"/>
        </w:rPr>
        <w:t xml:space="preserve">are worried that adding </w:t>
      </w:r>
      <w:proofErr w:type="spellStart"/>
      <w:r w:rsidR="00EC1866">
        <w:rPr>
          <w:rFonts w:ascii="Times New Roman" w:hAnsi="Times New Roman"/>
          <w:sz w:val="24"/>
          <w:szCs w:val="24"/>
        </w:rPr>
        <w:t>prereqs</w:t>
      </w:r>
      <w:proofErr w:type="spellEnd"/>
      <w:r w:rsidR="00EC1866">
        <w:rPr>
          <w:rFonts w:ascii="Times New Roman" w:hAnsi="Times New Roman"/>
          <w:sz w:val="24"/>
          <w:szCs w:val="24"/>
        </w:rPr>
        <w:t xml:space="preserve"> will harm enrollments. There m</w:t>
      </w:r>
      <w:r w:rsidR="005D797A">
        <w:rPr>
          <w:rFonts w:ascii="Times New Roman" w:hAnsi="Times New Roman"/>
          <w:sz w:val="24"/>
          <w:szCs w:val="24"/>
        </w:rPr>
        <w:t xml:space="preserve">ay be </w:t>
      </w:r>
      <w:r w:rsidR="00EC1866">
        <w:rPr>
          <w:rFonts w:ascii="Times New Roman" w:hAnsi="Times New Roman"/>
          <w:sz w:val="24"/>
          <w:szCs w:val="24"/>
        </w:rPr>
        <w:t xml:space="preserve">a way to check with </w:t>
      </w:r>
      <w:r w:rsidR="005D797A">
        <w:rPr>
          <w:rFonts w:ascii="Times New Roman" w:hAnsi="Times New Roman"/>
          <w:sz w:val="24"/>
          <w:szCs w:val="24"/>
        </w:rPr>
        <w:t xml:space="preserve">students in existing 300/400 courses to see whether they’ve taken courses that could have (or could) serve as </w:t>
      </w:r>
      <w:proofErr w:type="spellStart"/>
      <w:r w:rsidR="005D797A">
        <w:rPr>
          <w:rFonts w:ascii="Times New Roman" w:hAnsi="Times New Roman"/>
          <w:sz w:val="24"/>
          <w:szCs w:val="24"/>
        </w:rPr>
        <w:t>prereq</w:t>
      </w:r>
      <w:r w:rsidR="00EC1866">
        <w:rPr>
          <w:rFonts w:ascii="Times New Roman" w:hAnsi="Times New Roman"/>
          <w:sz w:val="24"/>
          <w:szCs w:val="24"/>
        </w:rPr>
        <w:t>s</w:t>
      </w:r>
      <w:proofErr w:type="spellEnd"/>
      <w:r w:rsidR="00EC1866">
        <w:rPr>
          <w:rFonts w:ascii="Times New Roman" w:hAnsi="Times New Roman"/>
          <w:sz w:val="24"/>
          <w:szCs w:val="24"/>
        </w:rPr>
        <w:t xml:space="preserve"> for those courses.</w:t>
      </w:r>
    </w:p>
    <w:p w14:paraId="3C3EF88E" w14:textId="77777777" w:rsidR="00BC73A4" w:rsidRDefault="00BC73A4" w:rsidP="00595097">
      <w:pPr>
        <w:spacing w:after="0" w:line="240" w:lineRule="auto"/>
        <w:rPr>
          <w:rFonts w:ascii="Times New Roman" w:hAnsi="Times New Roman"/>
          <w:sz w:val="24"/>
          <w:szCs w:val="24"/>
        </w:rPr>
      </w:pPr>
    </w:p>
    <w:p w14:paraId="2AB9975D" w14:textId="6AAA10A1" w:rsidR="00BC73A4" w:rsidRDefault="00EC1866" w:rsidP="00595097">
      <w:pPr>
        <w:spacing w:after="0" w:line="240" w:lineRule="auto"/>
        <w:rPr>
          <w:rFonts w:ascii="Times New Roman" w:hAnsi="Times New Roman"/>
          <w:sz w:val="24"/>
          <w:szCs w:val="24"/>
        </w:rPr>
      </w:pPr>
      <w:r>
        <w:rPr>
          <w:rFonts w:ascii="Times New Roman" w:hAnsi="Times New Roman"/>
          <w:sz w:val="24"/>
          <w:szCs w:val="24"/>
        </w:rPr>
        <w:t xml:space="preserve">The </w:t>
      </w:r>
      <w:r w:rsidR="00BC73A4">
        <w:rPr>
          <w:rFonts w:ascii="Times New Roman" w:hAnsi="Times New Roman"/>
          <w:sz w:val="24"/>
          <w:szCs w:val="24"/>
        </w:rPr>
        <w:t>Mod</w:t>
      </w:r>
      <w:r>
        <w:rPr>
          <w:rFonts w:ascii="Times New Roman" w:hAnsi="Times New Roman"/>
          <w:sz w:val="24"/>
          <w:szCs w:val="24"/>
        </w:rPr>
        <w:t>erator</w:t>
      </w:r>
      <w:r w:rsidR="00BC73A4">
        <w:rPr>
          <w:rFonts w:ascii="Times New Roman" w:hAnsi="Times New Roman"/>
          <w:sz w:val="24"/>
          <w:szCs w:val="24"/>
        </w:rPr>
        <w:t xml:space="preserve"> thanks </w:t>
      </w:r>
      <w:r>
        <w:rPr>
          <w:rFonts w:ascii="Times New Roman" w:hAnsi="Times New Roman"/>
          <w:sz w:val="24"/>
          <w:szCs w:val="24"/>
        </w:rPr>
        <w:t xml:space="preserve">the </w:t>
      </w:r>
      <w:r w:rsidR="00BC73A4">
        <w:rPr>
          <w:rFonts w:ascii="Times New Roman" w:hAnsi="Times New Roman"/>
          <w:sz w:val="24"/>
          <w:szCs w:val="24"/>
        </w:rPr>
        <w:t>Sen</w:t>
      </w:r>
      <w:r>
        <w:rPr>
          <w:rFonts w:ascii="Times New Roman" w:hAnsi="Times New Roman"/>
          <w:sz w:val="24"/>
          <w:szCs w:val="24"/>
        </w:rPr>
        <w:t>ator</w:t>
      </w:r>
      <w:r w:rsidR="00BC73A4">
        <w:rPr>
          <w:rFonts w:ascii="Times New Roman" w:hAnsi="Times New Roman"/>
          <w:sz w:val="24"/>
          <w:szCs w:val="24"/>
        </w:rPr>
        <w:t xml:space="preserve"> for </w:t>
      </w:r>
      <w:r>
        <w:rPr>
          <w:rFonts w:ascii="Times New Roman" w:hAnsi="Times New Roman"/>
          <w:sz w:val="24"/>
          <w:szCs w:val="24"/>
        </w:rPr>
        <w:t xml:space="preserve">this </w:t>
      </w:r>
      <w:r w:rsidR="00BC73A4">
        <w:rPr>
          <w:rFonts w:ascii="Times New Roman" w:hAnsi="Times New Roman"/>
          <w:sz w:val="24"/>
          <w:szCs w:val="24"/>
        </w:rPr>
        <w:t>work</w:t>
      </w:r>
      <w:r>
        <w:rPr>
          <w:rFonts w:ascii="Times New Roman" w:hAnsi="Times New Roman"/>
          <w:sz w:val="24"/>
          <w:szCs w:val="24"/>
        </w:rPr>
        <w:t xml:space="preserve"> and would like </w:t>
      </w:r>
      <w:r w:rsidR="00BC73A4">
        <w:rPr>
          <w:rFonts w:ascii="Times New Roman" w:hAnsi="Times New Roman"/>
          <w:sz w:val="24"/>
          <w:szCs w:val="24"/>
        </w:rPr>
        <w:t xml:space="preserve">to decide </w:t>
      </w:r>
      <w:r>
        <w:rPr>
          <w:rFonts w:ascii="Times New Roman" w:hAnsi="Times New Roman"/>
          <w:sz w:val="24"/>
          <w:szCs w:val="24"/>
        </w:rPr>
        <w:t xml:space="preserve">the </w:t>
      </w:r>
      <w:r w:rsidR="00BC73A4">
        <w:rPr>
          <w:rFonts w:ascii="Times New Roman" w:hAnsi="Times New Roman"/>
          <w:sz w:val="24"/>
          <w:szCs w:val="24"/>
        </w:rPr>
        <w:t>next steps</w:t>
      </w:r>
      <w:r>
        <w:rPr>
          <w:rFonts w:ascii="Times New Roman" w:hAnsi="Times New Roman"/>
          <w:sz w:val="24"/>
          <w:szCs w:val="24"/>
        </w:rPr>
        <w:t xml:space="preserve">. Moderator asks whether the </w:t>
      </w:r>
      <w:r w:rsidR="00BC73A4">
        <w:rPr>
          <w:rFonts w:ascii="Times New Roman" w:hAnsi="Times New Roman"/>
          <w:sz w:val="24"/>
          <w:szCs w:val="24"/>
        </w:rPr>
        <w:t xml:space="preserve">data support our sense that </w:t>
      </w:r>
      <w:r>
        <w:rPr>
          <w:rFonts w:ascii="Times New Roman" w:hAnsi="Times New Roman"/>
          <w:sz w:val="24"/>
          <w:szCs w:val="24"/>
        </w:rPr>
        <w:t>the use</w:t>
      </w:r>
      <w:r w:rsidR="00B50C42">
        <w:rPr>
          <w:rFonts w:ascii="Times New Roman" w:hAnsi="Times New Roman"/>
          <w:sz w:val="24"/>
          <w:szCs w:val="24"/>
        </w:rPr>
        <w:t xml:space="preserve"> of </w:t>
      </w:r>
      <w:proofErr w:type="spellStart"/>
      <w:r w:rsidR="00B50C42">
        <w:rPr>
          <w:rFonts w:ascii="Times New Roman" w:hAnsi="Times New Roman"/>
          <w:sz w:val="24"/>
          <w:szCs w:val="24"/>
        </w:rPr>
        <w:t>prereqs</w:t>
      </w:r>
      <w:proofErr w:type="spellEnd"/>
      <w:r w:rsidR="00B50C42">
        <w:rPr>
          <w:rFonts w:ascii="Times New Roman" w:hAnsi="Times New Roman"/>
          <w:sz w:val="24"/>
          <w:szCs w:val="24"/>
        </w:rPr>
        <w:t xml:space="preserve"> is diminishing.</w:t>
      </w:r>
      <w:r>
        <w:rPr>
          <w:rFonts w:ascii="Times New Roman" w:hAnsi="Times New Roman"/>
          <w:sz w:val="24"/>
          <w:szCs w:val="24"/>
        </w:rPr>
        <w:t xml:space="preserve"> Senator responds that the</w:t>
      </w:r>
      <w:r w:rsidR="00BC73A4">
        <w:rPr>
          <w:rFonts w:ascii="Times New Roman" w:hAnsi="Times New Roman"/>
          <w:sz w:val="24"/>
          <w:szCs w:val="24"/>
        </w:rPr>
        <w:t xml:space="preserve"> data aren’t that clear</w:t>
      </w:r>
      <w:r>
        <w:rPr>
          <w:rFonts w:ascii="Times New Roman" w:hAnsi="Times New Roman"/>
          <w:sz w:val="24"/>
          <w:szCs w:val="24"/>
        </w:rPr>
        <w:t xml:space="preserve">. Moderator asks whether, in that case, our </w:t>
      </w:r>
      <w:r w:rsidR="00BC73A4">
        <w:rPr>
          <w:rFonts w:ascii="Times New Roman" w:hAnsi="Times New Roman"/>
          <w:sz w:val="24"/>
          <w:szCs w:val="24"/>
        </w:rPr>
        <w:t xml:space="preserve">work </w:t>
      </w:r>
      <w:r>
        <w:rPr>
          <w:rFonts w:ascii="Times New Roman" w:hAnsi="Times New Roman"/>
          <w:sz w:val="24"/>
          <w:szCs w:val="24"/>
        </w:rPr>
        <w:t xml:space="preserve">is done </w:t>
      </w:r>
      <w:r w:rsidR="00B50C42">
        <w:rPr>
          <w:rFonts w:ascii="Times New Roman" w:hAnsi="Times New Roman"/>
          <w:sz w:val="24"/>
          <w:szCs w:val="24"/>
        </w:rPr>
        <w:t xml:space="preserve">and </w:t>
      </w:r>
      <w:r w:rsidR="00BC73A4">
        <w:rPr>
          <w:rFonts w:ascii="Times New Roman" w:hAnsi="Times New Roman"/>
          <w:sz w:val="24"/>
          <w:szCs w:val="24"/>
        </w:rPr>
        <w:t xml:space="preserve">we </w:t>
      </w:r>
      <w:r w:rsidR="00B50C42">
        <w:rPr>
          <w:rFonts w:ascii="Times New Roman" w:hAnsi="Times New Roman"/>
          <w:sz w:val="24"/>
          <w:szCs w:val="24"/>
        </w:rPr>
        <w:t xml:space="preserve">should now </w:t>
      </w:r>
      <w:r>
        <w:rPr>
          <w:rFonts w:ascii="Times New Roman" w:hAnsi="Times New Roman"/>
          <w:sz w:val="24"/>
          <w:szCs w:val="24"/>
        </w:rPr>
        <w:t xml:space="preserve">write up </w:t>
      </w:r>
      <w:r w:rsidR="00BC73A4">
        <w:rPr>
          <w:rFonts w:ascii="Times New Roman" w:hAnsi="Times New Roman"/>
          <w:sz w:val="24"/>
          <w:szCs w:val="24"/>
        </w:rPr>
        <w:t xml:space="preserve">recommendations </w:t>
      </w:r>
      <w:r>
        <w:rPr>
          <w:rFonts w:ascii="Times New Roman" w:hAnsi="Times New Roman"/>
          <w:sz w:val="24"/>
          <w:szCs w:val="24"/>
        </w:rPr>
        <w:t>for the D</w:t>
      </w:r>
      <w:r w:rsidR="00BC73A4">
        <w:rPr>
          <w:rFonts w:ascii="Times New Roman" w:hAnsi="Times New Roman"/>
          <w:sz w:val="24"/>
          <w:szCs w:val="24"/>
        </w:rPr>
        <w:t>ean</w:t>
      </w:r>
      <w:r>
        <w:rPr>
          <w:rFonts w:ascii="Times New Roman" w:hAnsi="Times New Roman"/>
          <w:sz w:val="24"/>
          <w:szCs w:val="24"/>
        </w:rPr>
        <w:t xml:space="preserve">. Senator responds that </w:t>
      </w:r>
      <w:r w:rsidR="00BC73A4">
        <w:rPr>
          <w:rFonts w:ascii="Times New Roman" w:hAnsi="Times New Roman"/>
          <w:sz w:val="24"/>
          <w:szCs w:val="24"/>
        </w:rPr>
        <w:t xml:space="preserve">there is more to be done, </w:t>
      </w:r>
      <w:r>
        <w:rPr>
          <w:rFonts w:ascii="Times New Roman" w:hAnsi="Times New Roman"/>
          <w:sz w:val="24"/>
          <w:szCs w:val="24"/>
        </w:rPr>
        <w:t xml:space="preserve">for example </w:t>
      </w:r>
      <w:r w:rsidR="00BC73A4">
        <w:rPr>
          <w:rFonts w:ascii="Times New Roman" w:hAnsi="Times New Roman"/>
          <w:sz w:val="24"/>
          <w:szCs w:val="24"/>
        </w:rPr>
        <w:t>if we can determine whether students a</w:t>
      </w:r>
      <w:r>
        <w:rPr>
          <w:rFonts w:ascii="Times New Roman" w:hAnsi="Times New Roman"/>
          <w:sz w:val="24"/>
          <w:szCs w:val="24"/>
        </w:rPr>
        <w:t xml:space="preserve">re already taking </w:t>
      </w:r>
      <w:proofErr w:type="spellStart"/>
      <w:r>
        <w:rPr>
          <w:rFonts w:ascii="Times New Roman" w:hAnsi="Times New Roman"/>
          <w:sz w:val="24"/>
          <w:szCs w:val="24"/>
        </w:rPr>
        <w:t>prereq</w:t>
      </w:r>
      <w:proofErr w:type="spellEnd"/>
      <w:r>
        <w:rPr>
          <w:rFonts w:ascii="Times New Roman" w:hAnsi="Times New Roman"/>
          <w:sz w:val="24"/>
          <w:szCs w:val="24"/>
        </w:rPr>
        <w:t xml:space="preserve">-deserving </w:t>
      </w:r>
      <w:r w:rsidR="00BC73A4">
        <w:rPr>
          <w:rFonts w:ascii="Times New Roman" w:hAnsi="Times New Roman"/>
          <w:sz w:val="24"/>
          <w:szCs w:val="24"/>
        </w:rPr>
        <w:t>courses</w:t>
      </w:r>
      <w:r>
        <w:rPr>
          <w:rFonts w:ascii="Times New Roman" w:hAnsi="Times New Roman"/>
          <w:sz w:val="24"/>
          <w:szCs w:val="24"/>
        </w:rPr>
        <w:t xml:space="preserve">. But this </w:t>
      </w:r>
      <w:r w:rsidR="00BC73A4">
        <w:rPr>
          <w:rFonts w:ascii="Times New Roman" w:hAnsi="Times New Roman"/>
          <w:sz w:val="24"/>
          <w:szCs w:val="24"/>
        </w:rPr>
        <w:t>varies by dep</w:t>
      </w:r>
      <w:r>
        <w:rPr>
          <w:rFonts w:ascii="Times New Roman" w:hAnsi="Times New Roman"/>
          <w:sz w:val="24"/>
          <w:szCs w:val="24"/>
        </w:rPr>
        <w:t>artment</w:t>
      </w:r>
      <w:r w:rsidR="00BC73A4">
        <w:rPr>
          <w:rFonts w:ascii="Times New Roman" w:hAnsi="Times New Roman"/>
          <w:sz w:val="24"/>
          <w:szCs w:val="24"/>
        </w:rPr>
        <w:t xml:space="preserve">, </w:t>
      </w:r>
      <w:r>
        <w:rPr>
          <w:rFonts w:ascii="Times New Roman" w:hAnsi="Times New Roman"/>
          <w:sz w:val="24"/>
          <w:szCs w:val="24"/>
        </w:rPr>
        <w:t xml:space="preserve">with Economics for example already very rigorous in </w:t>
      </w:r>
      <w:proofErr w:type="spellStart"/>
      <w:r>
        <w:rPr>
          <w:rFonts w:ascii="Times New Roman" w:hAnsi="Times New Roman"/>
          <w:sz w:val="24"/>
          <w:szCs w:val="24"/>
        </w:rPr>
        <w:t>prereq</w:t>
      </w:r>
      <w:proofErr w:type="spellEnd"/>
      <w:r>
        <w:rPr>
          <w:rFonts w:ascii="Times New Roman" w:hAnsi="Times New Roman"/>
          <w:sz w:val="24"/>
          <w:szCs w:val="24"/>
        </w:rPr>
        <w:t xml:space="preserve"> use, so unlikely to be </w:t>
      </w:r>
      <w:r w:rsidR="00BC73A4">
        <w:rPr>
          <w:rFonts w:ascii="Times New Roman" w:hAnsi="Times New Roman"/>
          <w:sz w:val="24"/>
          <w:szCs w:val="24"/>
        </w:rPr>
        <w:t>affected</w:t>
      </w:r>
      <w:r>
        <w:rPr>
          <w:rFonts w:ascii="Times New Roman" w:hAnsi="Times New Roman"/>
          <w:sz w:val="24"/>
          <w:szCs w:val="24"/>
        </w:rPr>
        <w:t xml:space="preserve"> either way.</w:t>
      </w:r>
    </w:p>
    <w:p w14:paraId="2472DC1F" w14:textId="77777777" w:rsidR="00BC73A4" w:rsidRDefault="00BC73A4" w:rsidP="00595097">
      <w:pPr>
        <w:spacing w:after="0" w:line="240" w:lineRule="auto"/>
        <w:rPr>
          <w:rFonts w:ascii="Times New Roman" w:hAnsi="Times New Roman"/>
          <w:sz w:val="24"/>
          <w:szCs w:val="24"/>
        </w:rPr>
      </w:pPr>
    </w:p>
    <w:p w14:paraId="02AFA9A8" w14:textId="4CBA5AD1" w:rsidR="005D797A" w:rsidRPr="00603867" w:rsidRDefault="00BC73A4" w:rsidP="00595097">
      <w:pPr>
        <w:spacing w:after="0" w:line="240" w:lineRule="auto"/>
        <w:rPr>
          <w:rFonts w:ascii="Times New Roman" w:hAnsi="Times New Roman"/>
          <w:sz w:val="24"/>
          <w:szCs w:val="24"/>
        </w:rPr>
      </w:pPr>
      <w:r>
        <w:rPr>
          <w:rFonts w:ascii="Times New Roman" w:hAnsi="Times New Roman"/>
          <w:sz w:val="24"/>
          <w:szCs w:val="24"/>
        </w:rPr>
        <w:t>Mod</w:t>
      </w:r>
      <w:r w:rsidR="00EC1866">
        <w:rPr>
          <w:rFonts w:ascii="Times New Roman" w:hAnsi="Times New Roman"/>
          <w:sz w:val="24"/>
          <w:szCs w:val="24"/>
        </w:rPr>
        <w:t xml:space="preserve">erator asks whether we should </w:t>
      </w:r>
      <w:r>
        <w:rPr>
          <w:rFonts w:ascii="Times New Roman" w:hAnsi="Times New Roman"/>
          <w:sz w:val="24"/>
          <w:szCs w:val="24"/>
        </w:rPr>
        <w:t xml:space="preserve">empower </w:t>
      </w:r>
      <w:r w:rsidR="00EC1866">
        <w:rPr>
          <w:rFonts w:ascii="Times New Roman" w:hAnsi="Times New Roman"/>
          <w:sz w:val="24"/>
          <w:szCs w:val="24"/>
        </w:rPr>
        <w:t xml:space="preserve">the </w:t>
      </w:r>
      <w:r>
        <w:rPr>
          <w:rFonts w:ascii="Times New Roman" w:hAnsi="Times New Roman"/>
          <w:sz w:val="24"/>
          <w:szCs w:val="24"/>
        </w:rPr>
        <w:t>Curr</w:t>
      </w:r>
      <w:r w:rsidR="00EC1866">
        <w:rPr>
          <w:rFonts w:ascii="Times New Roman" w:hAnsi="Times New Roman"/>
          <w:sz w:val="24"/>
          <w:szCs w:val="24"/>
        </w:rPr>
        <w:t>icular</w:t>
      </w:r>
      <w:r>
        <w:rPr>
          <w:rFonts w:ascii="Times New Roman" w:hAnsi="Times New Roman"/>
          <w:sz w:val="24"/>
          <w:szCs w:val="24"/>
        </w:rPr>
        <w:t xml:space="preserve"> Concerns Comm</w:t>
      </w:r>
      <w:r w:rsidR="00EC1866">
        <w:rPr>
          <w:rFonts w:ascii="Times New Roman" w:hAnsi="Times New Roman"/>
          <w:sz w:val="24"/>
          <w:szCs w:val="24"/>
        </w:rPr>
        <w:t>ittee</w:t>
      </w:r>
      <w:r>
        <w:rPr>
          <w:rFonts w:ascii="Times New Roman" w:hAnsi="Times New Roman"/>
          <w:sz w:val="24"/>
          <w:szCs w:val="24"/>
        </w:rPr>
        <w:t xml:space="preserve"> to draft </w:t>
      </w:r>
      <w:r w:rsidR="00EC1866">
        <w:rPr>
          <w:rFonts w:ascii="Times New Roman" w:hAnsi="Times New Roman"/>
          <w:sz w:val="24"/>
          <w:szCs w:val="24"/>
        </w:rPr>
        <w:t>recommendations to the D</w:t>
      </w:r>
      <w:r>
        <w:rPr>
          <w:rFonts w:ascii="Times New Roman" w:hAnsi="Times New Roman"/>
          <w:sz w:val="24"/>
          <w:szCs w:val="24"/>
        </w:rPr>
        <w:t>ean based on our position</w:t>
      </w:r>
      <w:r w:rsidR="00EC1866">
        <w:rPr>
          <w:rFonts w:ascii="Times New Roman" w:hAnsi="Times New Roman"/>
          <w:sz w:val="24"/>
          <w:szCs w:val="24"/>
        </w:rPr>
        <w:t xml:space="preserve"> about the use of </w:t>
      </w:r>
      <w:proofErr w:type="spellStart"/>
      <w:r w:rsidR="00EC1866">
        <w:rPr>
          <w:rFonts w:ascii="Times New Roman" w:hAnsi="Times New Roman"/>
          <w:sz w:val="24"/>
          <w:szCs w:val="24"/>
        </w:rPr>
        <w:t>prereqs</w:t>
      </w:r>
      <w:proofErr w:type="spellEnd"/>
      <w:r w:rsidR="00EC1866">
        <w:rPr>
          <w:rFonts w:ascii="Times New Roman" w:hAnsi="Times New Roman"/>
          <w:sz w:val="24"/>
          <w:szCs w:val="24"/>
        </w:rPr>
        <w:t xml:space="preserve"> to ensure curricular integrity. Senator </w:t>
      </w:r>
      <w:r w:rsidR="00B50C42">
        <w:rPr>
          <w:rFonts w:ascii="Times New Roman" w:hAnsi="Times New Roman"/>
          <w:sz w:val="24"/>
          <w:szCs w:val="24"/>
        </w:rPr>
        <w:t>argues</w:t>
      </w:r>
      <w:r w:rsidR="00EC1866">
        <w:rPr>
          <w:rFonts w:ascii="Times New Roman" w:hAnsi="Times New Roman"/>
          <w:sz w:val="24"/>
          <w:szCs w:val="24"/>
        </w:rPr>
        <w:t xml:space="preserve"> that </w:t>
      </w:r>
      <w:r w:rsidR="00B50C42">
        <w:rPr>
          <w:rFonts w:ascii="Times New Roman" w:hAnsi="Times New Roman"/>
          <w:sz w:val="24"/>
          <w:szCs w:val="24"/>
        </w:rPr>
        <w:t xml:space="preserve">this </w:t>
      </w:r>
      <w:r w:rsidR="00EC1866">
        <w:rPr>
          <w:rFonts w:ascii="Times New Roman" w:hAnsi="Times New Roman"/>
          <w:sz w:val="24"/>
          <w:szCs w:val="24"/>
        </w:rPr>
        <w:t>is not worth doing, as it would be a non-starter for certain departments, e.g. Asian Studies. Senator adds that perhaps then the issue deserves further study. Several senators debate the question of whether more time should be devoted to discussion of this issue</w:t>
      </w:r>
      <w:r w:rsidR="00CB473E">
        <w:rPr>
          <w:rFonts w:ascii="Times New Roman" w:hAnsi="Times New Roman"/>
          <w:sz w:val="24"/>
          <w:szCs w:val="24"/>
        </w:rPr>
        <w:t>.</w:t>
      </w:r>
      <w:bookmarkStart w:id="0" w:name="_GoBack"/>
      <w:bookmarkEnd w:id="0"/>
    </w:p>
    <w:p w14:paraId="5316633C" w14:textId="77777777" w:rsidR="00603867" w:rsidRPr="00603867" w:rsidRDefault="00603867" w:rsidP="00595097">
      <w:pPr>
        <w:spacing w:after="0" w:line="240" w:lineRule="auto"/>
        <w:rPr>
          <w:rFonts w:ascii="Times New Roman" w:hAnsi="Times New Roman"/>
          <w:sz w:val="24"/>
          <w:szCs w:val="24"/>
        </w:rPr>
      </w:pPr>
    </w:p>
    <w:p w14:paraId="52BFBCD5" w14:textId="2F65F139" w:rsidR="00603867" w:rsidRDefault="00603867" w:rsidP="00603867">
      <w:pPr>
        <w:spacing w:after="0" w:line="240" w:lineRule="auto"/>
        <w:rPr>
          <w:rFonts w:ascii="Times New Roman" w:hAnsi="Times New Roman"/>
          <w:sz w:val="24"/>
          <w:szCs w:val="24"/>
        </w:rPr>
      </w:pPr>
      <w:r>
        <w:rPr>
          <w:rFonts w:ascii="Times New Roman" w:hAnsi="Times New Roman"/>
          <w:sz w:val="24"/>
          <w:szCs w:val="24"/>
        </w:rPr>
        <w:t xml:space="preserve">Motion to adjourn, approved unanimously </w:t>
      </w:r>
      <w:r w:rsidR="00F3458D">
        <w:rPr>
          <w:rFonts w:ascii="Times New Roman" w:hAnsi="Times New Roman"/>
          <w:sz w:val="24"/>
          <w:szCs w:val="24"/>
        </w:rPr>
        <w:t>4:15</w:t>
      </w:r>
      <w:r>
        <w:rPr>
          <w:rFonts w:ascii="Times New Roman" w:hAnsi="Times New Roman"/>
          <w:sz w:val="24"/>
          <w:szCs w:val="24"/>
        </w:rPr>
        <w:t xml:space="preserve"> PM</w:t>
      </w:r>
      <w:r w:rsidR="00B50C42">
        <w:rPr>
          <w:rFonts w:ascii="Times New Roman" w:hAnsi="Times New Roman"/>
          <w:sz w:val="24"/>
          <w:szCs w:val="24"/>
        </w:rPr>
        <w:t>.</w:t>
      </w:r>
    </w:p>
    <w:p w14:paraId="41CF2D15" w14:textId="4A6C505F" w:rsidR="001933C0" w:rsidRPr="00DE30C7" w:rsidRDefault="001933C0" w:rsidP="00FF1C76">
      <w:pPr>
        <w:spacing w:after="0" w:line="240" w:lineRule="auto"/>
        <w:rPr>
          <w:rFonts w:ascii="Times New Roman" w:hAnsi="Times New Roman"/>
          <w:sz w:val="24"/>
          <w:szCs w:val="24"/>
        </w:rPr>
      </w:pPr>
    </w:p>
    <w:sectPr w:rsidR="001933C0" w:rsidRPr="00DE30C7" w:rsidSect="00C70F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Arial">
    <w:altName w:val="Helvetica"/>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BEA"/>
    <w:multiLevelType w:val="hybridMultilevel"/>
    <w:tmpl w:val="24B8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43332"/>
    <w:multiLevelType w:val="hybridMultilevel"/>
    <w:tmpl w:val="6502926E"/>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0DD84D8A"/>
    <w:multiLevelType w:val="hybridMultilevel"/>
    <w:tmpl w:val="833E87B4"/>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608F7"/>
    <w:multiLevelType w:val="hybridMultilevel"/>
    <w:tmpl w:val="18A4AE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96934"/>
    <w:multiLevelType w:val="hybridMultilevel"/>
    <w:tmpl w:val="73B4279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5562A"/>
    <w:multiLevelType w:val="hybridMultilevel"/>
    <w:tmpl w:val="5D26CFF2"/>
    <w:lvl w:ilvl="0" w:tplc="BDD4DF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4B72DF"/>
    <w:multiLevelType w:val="hybridMultilevel"/>
    <w:tmpl w:val="A7CE3D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00EFA"/>
    <w:multiLevelType w:val="hybridMultilevel"/>
    <w:tmpl w:val="43CA2B7E"/>
    <w:lvl w:ilvl="0" w:tplc="A5AE882A">
      <w:numFmt w:val="bullet"/>
      <w:lvlText w:val="-"/>
      <w:lvlJc w:val="left"/>
      <w:pPr>
        <w:ind w:left="1440" w:hanging="360"/>
      </w:pPr>
      <w:rPr>
        <w:rFonts w:ascii="Times New Roman" w:eastAsia="Cambr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5311FF"/>
    <w:multiLevelType w:val="hybridMultilevel"/>
    <w:tmpl w:val="25A4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903F75"/>
    <w:multiLevelType w:val="hybridMultilevel"/>
    <w:tmpl w:val="7EBE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5"/>
  </w:num>
  <w:num w:numId="6">
    <w:abstractNumId w:val="1"/>
  </w:num>
  <w:num w:numId="7">
    <w:abstractNumId w:val="4"/>
  </w:num>
  <w:num w:numId="8">
    <w:abstractNumId w:val="6"/>
  </w:num>
  <w:num w:numId="9">
    <w:abstractNumId w:val="3"/>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7C0"/>
    <w:rsid w:val="00002B07"/>
    <w:rsid w:val="000104F3"/>
    <w:rsid w:val="0002156F"/>
    <w:rsid w:val="00023030"/>
    <w:rsid w:val="00023831"/>
    <w:rsid w:val="00073809"/>
    <w:rsid w:val="00082A6C"/>
    <w:rsid w:val="000D0D29"/>
    <w:rsid w:val="000D49D1"/>
    <w:rsid w:val="000E2917"/>
    <w:rsid w:val="000E2A33"/>
    <w:rsid w:val="000F7C99"/>
    <w:rsid w:val="001157F7"/>
    <w:rsid w:val="00122063"/>
    <w:rsid w:val="001225E9"/>
    <w:rsid w:val="00130011"/>
    <w:rsid w:val="00135667"/>
    <w:rsid w:val="001412CE"/>
    <w:rsid w:val="001571FC"/>
    <w:rsid w:val="00175F57"/>
    <w:rsid w:val="00176FE5"/>
    <w:rsid w:val="00186007"/>
    <w:rsid w:val="001933C0"/>
    <w:rsid w:val="00195543"/>
    <w:rsid w:val="001A10D0"/>
    <w:rsid w:val="001A49F1"/>
    <w:rsid w:val="001B17A1"/>
    <w:rsid w:val="001B6B72"/>
    <w:rsid w:val="001C4D21"/>
    <w:rsid w:val="001D107F"/>
    <w:rsid w:val="001E1193"/>
    <w:rsid w:val="0020051D"/>
    <w:rsid w:val="00207ED9"/>
    <w:rsid w:val="0024765F"/>
    <w:rsid w:val="00273C12"/>
    <w:rsid w:val="002E1626"/>
    <w:rsid w:val="002F5CB6"/>
    <w:rsid w:val="003262DD"/>
    <w:rsid w:val="003340EF"/>
    <w:rsid w:val="003360A7"/>
    <w:rsid w:val="00362B7A"/>
    <w:rsid w:val="00384F53"/>
    <w:rsid w:val="003909D3"/>
    <w:rsid w:val="0039162A"/>
    <w:rsid w:val="00395756"/>
    <w:rsid w:val="003A25F8"/>
    <w:rsid w:val="003C17E0"/>
    <w:rsid w:val="00416BEE"/>
    <w:rsid w:val="00426DF9"/>
    <w:rsid w:val="00432B0E"/>
    <w:rsid w:val="0044385A"/>
    <w:rsid w:val="00462BC2"/>
    <w:rsid w:val="00472C96"/>
    <w:rsid w:val="004A6A47"/>
    <w:rsid w:val="004D1BC9"/>
    <w:rsid w:val="004E458B"/>
    <w:rsid w:val="004F58C6"/>
    <w:rsid w:val="004F7726"/>
    <w:rsid w:val="00512903"/>
    <w:rsid w:val="0055248F"/>
    <w:rsid w:val="005662FA"/>
    <w:rsid w:val="005900E5"/>
    <w:rsid w:val="00595097"/>
    <w:rsid w:val="005B66C3"/>
    <w:rsid w:val="005C3E3F"/>
    <w:rsid w:val="005D797A"/>
    <w:rsid w:val="005E55BF"/>
    <w:rsid w:val="005F7FA9"/>
    <w:rsid w:val="00603867"/>
    <w:rsid w:val="00616599"/>
    <w:rsid w:val="006944C1"/>
    <w:rsid w:val="006A1980"/>
    <w:rsid w:val="006A238E"/>
    <w:rsid w:val="006A3D9C"/>
    <w:rsid w:val="006C3596"/>
    <w:rsid w:val="006C4550"/>
    <w:rsid w:val="006C7312"/>
    <w:rsid w:val="006D6520"/>
    <w:rsid w:val="00702B7C"/>
    <w:rsid w:val="00712247"/>
    <w:rsid w:val="0071332D"/>
    <w:rsid w:val="00724BE1"/>
    <w:rsid w:val="00733B57"/>
    <w:rsid w:val="00737E3C"/>
    <w:rsid w:val="00775758"/>
    <w:rsid w:val="00776F43"/>
    <w:rsid w:val="0078247B"/>
    <w:rsid w:val="00783B2C"/>
    <w:rsid w:val="007A1A1D"/>
    <w:rsid w:val="007B73B4"/>
    <w:rsid w:val="007B75E9"/>
    <w:rsid w:val="007C60A4"/>
    <w:rsid w:val="007D0258"/>
    <w:rsid w:val="007D6DCB"/>
    <w:rsid w:val="007E428B"/>
    <w:rsid w:val="007E4415"/>
    <w:rsid w:val="00816B20"/>
    <w:rsid w:val="008A4596"/>
    <w:rsid w:val="008B7CEC"/>
    <w:rsid w:val="008C771D"/>
    <w:rsid w:val="008D06D4"/>
    <w:rsid w:val="008D3B8B"/>
    <w:rsid w:val="008F5031"/>
    <w:rsid w:val="00907547"/>
    <w:rsid w:val="00913A51"/>
    <w:rsid w:val="00921AD6"/>
    <w:rsid w:val="0092387E"/>
    <w:rsid w:val="009327BB"/>
    <w:rsid w:val="00933196"/>
    <w:rsid w:val="009353DE"/>
    <w:rsid w:val="00954477"/>
    <w:rsid w:val="00964BE4"/>
    <w:rsid w:val="00964C02"/>
    <w:rsid w:val="00966064"/>
    <w:rsid w:val="00973BB7"/>
    <w:rsid w:val="00974061"/>
    <w:rsid w:val="0097434E"/>
    <w:rsid w:val="00990196"/>
    <w:rsid w:val="00997E89"/>
    <w:rsid w:val="009C7EDF"/>
    <w:rsid w:val="00A05F5B"/>
    <w:rsid w:val="00A12497"/>
    <w:rsid w:val="00A37D32"/>
    <w:rsid w:val="00A5696D"/>
    <w:rsid w:val="00A56992"/>
    <w:rsid w:val="00A63870"/>
    <w:rsid w:val="00A74CCB"/>
    <w:rsid w:val="00A83CD4"/>
    <w:rsid w:val="00AC3208"/>
    <w:rsid w:val="00AD0B41"/>
    <w:rsid w:val="00AD1966"/>
    <w:rsid w:val="00AD59A5"/>
    <w:rsid w:val="00B005DC"/>
    <w:rsid w:val="00B163ED"/>
    <w:rsid w:val="00B422E4"/>
    <w:rsid w:val="00B50C42"/>
    <w:rsid w:val="00B650DA"/>
    <w:rsid w:val="00B66399"/>
    <w:rsid w:val="00B70577"/>
    <w:rsid w:val="00B7672B"/>
    <w:rsid w:val="00B7733B"/>
    <w:rsid w:val="00B85C0B"/>
    <w:rsid w:val="00BA2449"/>
    <w:rsid w:val="00BB0A0E"/>
    <w:rsid w:val="00BB3929"/>
    <w:rsid w:val="00BC0826"/>
    <w:rsid w:val="00BC73A4"/>
    <w:rsid w:val="00BD25D2"/>
    <w:rsid w:val="00BE6A54"/>
    <w:rsid w:val="00BE6A77"/>
    <w:rsid w:val="00BE7E64"/>
    <w:rsid w:val="00C01A63"/>
    <w:rsid w:val="00C2544A"/>
    <w:rsid w:val="00C446A3"/>
    <w:rsid w:val="00C50881"/>
    <w:rsid w:val="00C52A98"/>
    <w:rsid w:val="00C56F73"/>
    <w:rsid w:val="00C64B80"/>
    <w:rsid w:val="00C64E2F"/>
    <w:rsid w:val="00C70E25"/>
    <w:rsid w:val="00C70FCF"/>
    <w:rsid w:val="00C80FC4"/>
    <w:rsid w:val="00C92684"/>
    <w:rsid w:val="00CB473E"/>
    <w:rsid w:val="00CC702E"/>
    <w:rsid w:val="00CE45FC"/>
    <w:rsid w:val="00CF71FD"/>
    <w:rsid w:val="00D12E54"/>
    <w:rsid w:val="00D57100"/>
    <w:rsid w:val="00D710DE"/>
    <w:rsid w:val="00D87310"/>
    <w:rsid w:val="00D877C0"/>
    <w:rsid w:val="00D93A13"/>
    <w:rsid w:val="00DA2EE2"/>
    <w:rsid w:val="00DA5180"/>
    <w:rsid w:val="00DC7ADF"/>
    <w:rsid w:val="00DD058A"/>
    <w:rsid w:val="00DD0BA1"/>
    <w:rsid w:val="00DD0D41"/>
    <w:rsid w:val="00DD4F88"/>
    <w:rsid w:val="00DE30C7"/>
    <w:rsid w:val="00DE6C41"/>
    <w:rsid w:val="00E2545A"/>
    <w:rsid w:val="00E35483"/>
    <w:rsid w:val="00E54CC1"/>
    <w:rsid w:val="00E54F86"/>
    <w:rsid w:val="00E57FAE"/>
    <w:rsid w:val="00E65230"/>
    <w:rsid w:val="00E7312E"/>
    <w:rsid w:val="00E74C76"/>
    <w:rsid w:val="00E84A5F"/>
    <w:rsid w:val="00EA1293"/>
    <w:rsid w:val="00EB3C52"/>
    <w:rsid w:val="00EC1866"/>
    <w:rsid w:val="00EE342D"/>
    <w:rsid w:val="00F0261A"/>
    <w:rsid w:val="00F05266"/>
    <w:rsid w:val="00F1573A"/>
    <w:rsid w:val="00F248F7"/>
    <w:rsid w:val="00F256AA"/>
    <w:rsid w:val="00F260D8"/>
    <w:rsid w:val="00F3458D"/>
    <w:rsid w:val="00F352D2"/>
    <w:rsid w:val="00F37790"/>
    <w:rsid w:val="00F55288"/>
    <w:rsid w:val="00F60268"/>
    <w:rsid w:val="00F738A7"/>
    <w:rsid w:val="00F93ADE"/>
    <w:rsid w:val="00F93F10"/>
    <w:rsid w:val="00FD24A5"/>
    <w:rsid w:val="00FD658D"/>
    <w:rsid w:val="00FE01D7"/>
    <w:rsid w:val="00FE31CA"/>
    <w:rsid w:val="00FE44EE"/>
    <w:rsid w:val="00FF0356"/>
    <w:rsid w:val="00FF1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A11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C0"/>
    <w:pPr>
      <w:spacing w:after="160" w:line="259" w:lineRule="auto"/>
    </w:pPr>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7C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30011"/>
    <w:rPr>
      <w:sz w:val="16"/>
      <w:szCs w:val="16"/>
    </w:rPr>
  </w:style>
  <w:style w:type="paragraph" w:styleId="CommentText">
    <w:name w:val="annotation text"/>
    <w:basedOn w:val="Normal"/>
    <w:link w:val="CommentTextChar"/>
    <w:uiPriority w:val="99"/>
    <w:semiHidden/>
    <w:unhideWhenUsed/>
    <w:rsid w:val="00130011"/>
    <w:pPr>
      <w:spacing w:line="240" w:lineRule="auto"/>
    </w:pPr>
    <w:rPr>
      <w:sz w:val="20"/>
      <w:szCs w:val="20"/>
    </w:rPr>
  </w:style>
  <w:style w:type="character" w:customStyle="1" w:styleId="CommentTextChar">
    <w:name w:val="Comment Text Char"/>
    <w:basedOn w:val="DefaultParagraphFont"/>
    <w:link w:val="CommentText"/>
    <w:uiPriority w:val="99"/>
    <w:semiHidden/>
    <w:rsid w:val="0013001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30011"/>
    <w:rPr>
      <w:b/>
      <w:bCs/>
    </w:rPr>
  </w:style>
  <w:style w:type="character" w:customStyle="1" w:styleId="CommentSubjectChar">
    <w:name w:val="Comment Subject Char"/>
    <w:basedOn w:val="CommentTextChar"/>
    <w:link w:val="CommentSubject"/>
    <w:uiPriority w:val="99"/>
    <w:semiHidden/>
    <w:rsid w:val="00130011"/>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30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11"/>
    <w:rPr>
      <w:rFonts w:ascii="Segoe UI" w:eastAsia="Cambria"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C0"/>
    <w:pPr>
      <w:spacing w:after="160" w:line="259" w:lineRule="auto"/>
    </w:pPr>
    <w:rPr>
      <w:rFonts w:ascii="Cambria" w:eastAsia="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7C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30011"/>
    <w:rPr>
      <w:sz w:val="16"/>
      <w:szCs w:val="16"/>
    </w:rPr>
  </w:style>
  <w:style w:type="paragraph" w:styleId="CommentText">
    <w:name w:val="annotation text"/>
    <w:basedOn w:val="Normal"/>
    <w:link w:val="CommentTextChar"/>
    <w:uiPriority w:val="99"/>
    <w:semiHidden/>
    <w:unhideWhenUsed/>
    <w:rsid w:val="00130011"/>
    <w:pPr>
      <w:spacing w:line="240" w:lineRule="auto"/>
    </w:pPr>
    <w:rPr>
      <w:sz w:val="20"/>
      <w:szCs w:val="20"/>
    </w:rPr>
  </w:style>
  <w:style w:type="character" w:customStyle="1" w:styleId="CommentTextChar">
    <w:name w:val="Comment Text Char"/>
    <w:basedOn w:val="DefaultParagraphFont"/>
    <w:link w:val="CommentText"/>
    <w:uiPriority w:val="99"/>
    <w:semiHidden/>
    <w:rsid w:val="0013001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30011"/>
    <w:rPr>
      <w:b/>
      <w:bCs/>
    </w:rPr>
  </w:style>
  <w:style w:type="character" w:customStyle="1" w:styleId="CommentSubjectChar">
    <w:name w:val="Comment Subject Char"/>
    <w:basedOn w:val="CommentTextChar"/>
    <w:link w:val="CommentSubject"/>
    <w:uiPriority w:val="99"/>
    <w:semiHidden/>
    <w:rsid w:val="00130011"/>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30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11"/>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2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2653</Words>
  <Characters>13638</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Edelstein</dc:creator>
  <cp:keywords/>
  <dc:description/>
  <cp:lastModifiedBy>Sari Edelstein</cp:lastModifiedBy>
  <cp:revision>3</cp:revision>
  <dcterms:created xsi:type="dcterms:W3CDTF">2018-09-08T16:53:00Z</dcterms:created>
  <dcterms:modified xsi:type="dcterms:W3CDTF">2018-09-08T16:58:00Z</dcterms:modified>
</cp:coreProperties>
</file>